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2925" w14:textId="77777777" w:rsidR="00862F7A" w:rsidRDefault="00862F7A" w:rsidP="00862F7A">
      <w:pPr>
        <w:adjustRightInd w:val="0"/>
        <w:snapToGrid w:val="0"/>
        <w:jc w:val="center"/>
        <w:rPr>
          <w:rFonts w:ascii="宋体" w:hAnsi="宋体" w:cs="仿宋"/>
          <w:w w:val="80"/>
          <w:sz w:val="28"/>
          <w:szCs w:val="28"/>
        </w:rPr>
      </w:pPr>
    </w:p>
    <w:p w14:paraId="47DC60D5" w14:textId="77777777" w:rsidR="00862F7A" w:rsidRPr="00C37F89" w:rsidRDefault="00862F7A" w:rsidP="00862F7A">
      <w:pPr>
        <w:jc w:val="center"/>
        <w:rPr>
          <w:rFonts w:ascii="宋体" w:hAnsi="宋体" w:cs="仿宋"/>
          <w:color w:val="FF0000"/>
          <w:w w:val="80"/>
          <w:sz w:val="84"/>
          <w:szCs w:val="84"/>
        </w:rPr>
      </w:pPr>
      <w:r w:rsidRPr="00C37F89">
        <w:rPr>
          <w:rFonts w:ascii="宋体" w:hAnsi="宋体" w:cs="仿宋" w:hint="eastAsia"/>
          <w:color w:val="FF0000"/>
          <w:w w:val="80"/>
          <w:sz w:val="84"/>
          <w:szCs w:val="84"/>
        </w:rPr>
        <w:t>南 昌 大 学 部 门 函 件</w:t>
      </w:r>
    </w:p>
    <w:p w14:paraId="6C7BB6E6" w14:textId="473D7193" w:rsidR="00862F7A" w:rsidRPr="00C37F89" w:rsidRDefault="00EE2301" w:rsidP="00862F7A">
      <w:pPr>
        <w:tabs>
          <w:tab w:val="left" w:pos="180"/>
        </w:tabs>
        <w:jc w:val="center"/>
        <w:rPr>
          <w:sz w:val="28"/>
          <w:szCs w:val="28"/>
          <w:u w:val="thick"/>
        </w:rPr>
      </w:pPr>
      <w:r w:rsidRPr="00C37F89">
        <w:rPr>
          <w:noProof/>
          <w:sz w:val="28"/>
        </w:rPr>
        <mc:AlternateContent>
          <mc:Choice Requires="wps">
            <w:drawing>
              <wp:anchor distT="0" distB="0" distL="114300" distR="114300" simplePos="0" relativeHeight="251660288" behindDoc="0" locked="0" layoutInCell="1" allowOverlap="1" wp14:anchorId="5C237338" wp14:editId="1FEA2EF1">
                <wp:simplePos x="0" y="0"/>
                <wp:positionH relativeFrom="column">
                  <wp:posOffset>-254000</wp:posOffset>
                </wp:positionH>
                <wp:positionV relativeFrom="paragraph">
                  <wp:posOffset>323215</wp:posOffset>
                </wp:positionV>
                <wp:extent cx="57600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0"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A40C83" id="直接连接符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25.45pt" to="433.5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" strokecolor="red"/>
            </w:pict>
          </mc:Fallback>
        </mc:AlternateContent>
      </w:r>
      <w:r w:rsidRPr="00C37F89">
        <w:rPr>
          <w:noProof/>
          <w:sz w:val="28"/>
        </w:rPr>
        <mc:AlternateContent>
          <mc:Choice Requires="wps">
            <w:drawing>
              <wp:anchor distT="0" distB="0" distL="114300" distR="114300" simplePos="0" relativeHeight="251659264" behindDoc="0" locked="0" layoutInCell="1" allowOverlap="1" wp14:anchorId="57081A63" wp14:editId="587AB69F">
                <wp:simplePos x="0" y="0"/>
                <wp:positionH relativeFrom="margin">
                  <wp:align>center</wp:align>
                </wp:positionH>
                <wp:positionV relativeFrom="paragraph">
                  <wp:posOffset>271780</wp:posOffset>
                </wp:positionV>
                <wp:extent cx="5760000" cy="9568"/>
                <wp:effectExtent l="0" t="0" r="31750"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0" cy="9568"/>
                        </a:xfrm>
                        <a:prstGeom prst="line">
                          <a:avLst/>
                        </a:prstGeom>
                        <a:noFill/>
                        <a:ln w="254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EE1A30" id="直接连接符 1"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1.4pt" to="453.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" strokecolor="red" strokeweight="2pt">
                <w10:wrap anchorx="margin"/>
              </v:line>
            </w:pict>
          </mc:Fallback>
        </mc:AlternateContent>
      </w:r>
    </w:p>
    <w:p w14:paraId="6124887E" w14:textId="1AE6EED6" w:rsidR="00862F7A" w:rsidRPr="00C37F89" w:rsidRDefault="00862F7A" w:rsidP="00862F7A">
      <w:pPr>
        <w:wordWrap w:val="0"/>
        <w:jc w:val="right"/>
        <w:rPr>
          <w:rFonts w:ascii="仿宋_GB2312" w:eastAsia="仿宋_GB2312"/>
          <w:sz w:val="32"/>
          <w:szCs w:val="32"/>
        </w:rPr>
      </w:pPr>
      <w:r w:rsidRPr="00C37F89">
        <w:rPr>
          <w:rFonts w:ascii="仿宋_GB2312" w:eastAsia="仿宋_GB2312" w:hint="eastAsia"/>
          <w:sz w:val="32"/>
          <w:szCs w:val="32"/>
        </w:rPr>
        <w:t>南</w:t>
      </w:r>
      <w:proofErr w:type="gramStart"/>
      <w:r w:rsidRPr="00C37F89">
        <w:rPr>
          <w:rFonts w:ascii="仿宋_GB2312" w:eastAsia="仿宋_GB2312" w:hint="eastAsia"/>
          <w:sz w:val="32"/>
          <w:szCs w:val="32"/>
        </w:rPr>
        <w:t>大教函</w:t>
      </w:r>
      <w:r w:rsidRPr="00C37F89">
        <w:rPr>
          <w:rFonts w:ascii="仿宋_GB2312" w:eastAsia="仿宋_GB2312" w:hAnsi="宋体" w:hint="eastAsia"/>
          <w:sz w:val="32"/>
          <w:szCs w:val="32"/>
        </w:rPr>
        <w:t>〔20</w:t>
      </w:r>
      <w:r w:rsidR="000337BC" w:rsidRPr="00C37F89">
        <w:rPr>
          <w:rFonts w:ascii="仿宋_GB2312" w:eastAsia="仿宋_GB2312" w:hAnsi="宋体"/>
          <w:sz w:val="32"/>
          <w:szCs w:val="32"/>
        </w:rPr>
        <w:t>23</w:t>
      </w:r>
      <w:r w:rsidRPr="00C37F89">
        <w:rPr>
          <w:rFonts w:ascii="仿宋_GB2312" w:eastAsia="仿宋_GB2312" w:hAnsi="宋体" w:hint="eastAsia"/>
          <w:sz w:val="32"/>
          <w:szCs w:val="32"/>
        </w:rPr>
        <w:t>〕</w:t>
      </w:r>
      <w:proofErr w:type="gramEnd"/>
      <w:r w:rsidR="003C000C">
        <w:rPr>
          <w:rFonts w:ascii="仿宋_GB2312" w:eastAsia="仿宋_GB2312" w:hAnsi="宋体"/>
          <w:sz w:val="32"/>
          <w:szCs w:val="32"/>
        </w:rPr>
        <w:t>67</w:t>
      </w:r>
      <w:r w:rsidRPr="00C37F89">
        <w:rPr>
          <w:rFonts w:ascii="仿宋_GB2312" w:eastAsia="仿宋_GB2312" w:hAnsi="宋体" w:hint="eastAsia"/>
          <w:sz w:val="32"/>
          <w:szCs w:val="32"/>
        </w:rPr>
        <w:t>号</w:t>
      </w:r>
    </w:p>
    <w:p w14:paraId="51953C30" w14:textId="4A6436EC" w:rsidR="00862F7A" w:rsidRPr="00C37F89" w:rsidRDefault="00862F7A" w:rsidP="003F20D3">
      <w:pPr>
        <w:spacing w:line="560" w:lineRule="exact"/>
        <w:jc w:val="center"/>
        <w:rPr>
          <w:rFonts w:ascii="方正小标宋简体" w:eastAsia="方正小标宋简体" w:hAnsi="宋体" w:cs="宋体"/>
          <w:bCs/>
          <w:color w:val="000000"/>
          <w:kern w:val="0"/>
          <w:sz w:val="44"/>
          <w:szCs w:val="44"/>
        </w:rPr>
      </w:pPr>
      <w:r w:rsidRPr="00C37F89">
        <w:rPr>
          <w:rFonts w:ascii="方正小标宋简体" w:eastAsia="方正小标宋简体" w:hAnsi="宋体" w:cs="宋体" w:hint="eastAsia"/>
          <w:bCs/>
          <w:color w:val="000000"/>
          <w:kern w:val="0"/>
          <w:sz w:val="44"/>
          <w:szCs w:val="44"/>
        </w:rPr>
        <w:t>关于印发《南昌大学大学生创新创业训练计划项目管理办法</w:t>
      </w:r>
      <w:r w:rsidR="00346ACF" w:rsidRPr="00C37F89">
        <w:rPr>
          <w:rFonts w:ascii="方正小标宋简体" w:eastAsia="方正小标宋简体" w:hAnsi="宋体" w:cs="宋体" w:hint="eastAsia"/>
          <w:bCs/>
          <w:color w:val="000000"/>
          <w:kern w:val="0"/>
          <w:sz w:val="44"/>
          <w:szCs w:val="44"/>
        </w:rPr>
        <w:t>（</w:t>
      </w:r>
      <w:r w:rsidR="00BA5355" w:rsidRPr="00C37F89">
        <w:rPr>
          <w:rFonts w:ascii="方正小标宋简体" w:eastAsia="方正小标宋简体" w:hAnsi="宋体" w:cs="宋体" w:hint="eastAsia"/>
          <w:bCs/>
          <w:color w:val="000000"/>
          <w:kern w:val="0"/>
          <w:sz w:val="44"/>
          <w:szCs w:val="44"/>
        </w:rPr>
        <w:t>修订</w:t>
      </w:r>
      <w:r w:rsidR="000603D4" w:rsidRPr="00C37F89">
        <w:rPr>
          <w:rFonts w:ascii="方正小标宋简体" w:eastAsia="方正小标宋简体" w:hAnsi="宋体" w:cs="宋体" w:hint="eastAsia"/>
          <w:bCs/>
          <w:color w:val="000000"/>
          <w:kern w:val="0"/>
          <w:sz w:val="44"/>
          <w:szCs w:val="44"/>
        </w:rPr>
        <w:t>）</w:t>
      </w:r>
      <w:r w:rsidRPr="00C37F89">
        <w:rPr>
          <w:rFonts w:ascii="方正小标宋简体" w:eastAsia="方正小标宋简体" w:hAnsi="宋体" w:cs="宋体" w:hint="eastAsia"/>
          <w:bCs/>
          <w:color w:val="000000"/>
          <w:kern w:val="0"/>
          <w:sz w:val="44"/>
          <w:szCs w:val="44"/>
        </w:rPr>
        <w:t>》的通知</w:t>
      </w:r>
    </w:p>
    <w:p w14:paraId="25D0735D" w14:textId="77777777" w:rsidR="00862F7A" w:rsidRPr="00C37F89" w:rsidRDefault="00862F7A" w:rsidP="003F20D3">
      <w:pPr>
        <w:spacing w:line="560" w:lineRule="exact"/>
        <w:jc w:val="center"/>
        <w:rPr>
          <w:rFonts w:ascii="仿宋_GB2312" w:eastAsia="仿宋_GB2312" w:hAnsi="宋体" w:cs="宋体"/>
          <w:b/>
          <w:color w:val="000000"/>
          <w:kern w:val="0"/>
          <w:sz w:val="32"/>
          <w:szCs w:val="32"/>
        </w:rPr>
      </w:pPr>
    </w:p>
    <w:p w14:paraId="62774270" w14:textId="77777777" w:rsidR="00862F7A" w:rsidRPr="00C37F89" w:rsidRDefault="00862F7A" w:rsidP="006B7B41">
      <w:pPr>
        <w:spacing w:line="560" w:lineRule="exact"/>
        <w:rPr>
          <w:rFonts w:ascii="仿宋_GB2312" w:eastAsia="仿宋_GB2312" w:hAnsi="仿宋"/>
          <w:color w:val="000000"/>
          <w:sz w:val="32"/>
          <w:szCs w:val="32"/>
        </w:rPr>
      </w:pPr>
      <w:r w:rsidRPr="00C37F89">
        <w:rPr>
          <w:rFonts w:ascii="仿宋_GB2312" w:eastAsia="仿宋_GB2312" w:hAnsi="仿宋" w:hint="eastAsia"/>
          <w:color w:val="000000"/>
          <w:sz w:val="32"/>
          <w:szCs w:val="32"/>
        </w:rPr>
        <w:t>各学院：</w:t>
      </w:r>
    </w:p>
    <w:p w14:paraId="143CA4FF" w14:textId="04041B24" w:rsidR="00862F7A" w:rsidRPr="00C37F89" w:rsidRDefault="00022EA2" w:rsidP="006B7B41">
      <w:pPr>
        <w:adjustRightInd w:val="0"/>
        <w:snapToGrid w:val="0"/>
        <w:spacing w:line="560" w:lineRule="exact"/>
        <w:ind w:firstLineChars="200" w:firstLine="640"/>
        <w:rPr>
          <w:rFonts w:ascii="仿宋_GB2312" w:eastAsia="仿宋_GB2312"/>
          <w:color w:val="FF0000"/>
          <w:sz w:val="32"/>
          <w:szCs w:val="32"/>
        </w:rPr>
      </w:pPr>
      <w:r w:rsidRPr="00C37F89">
        <w:rPr>
          <w:rFonts w:ascii="仿宋_GB2312" w:eastAsia="仿宋_GB2312" w:hint="eastAsia"/>
          <w:color w:val="000000" w:themeColor="text1"/>
          <w:sz w:val="32"/>
          <w:szCs w:val="32"/>
        </w:rPr>
        <w:t>为进一步</w:t>
      </w:r>
      <w:r w:rsidRPr="00C37F89">
        <w:rPr>
          <w:rFonts w:ascii="仿宋_GB2312" w:eastAsia="仿宋_GB2312" w:hAnsi="仿宋" w:cs="宋体" w:hint="eastAsia"/>
          <w:color w:val="000000" w:themeColor="text1"/>
          <w:kern w:val="0"/>
          <w:sz w:val="32"/>
          <w:szCs w:val="32"/>
        </w:rPr>
        <w:t>深化学校创新创业教育教学改革，加强大学生创新创业能力培养，全面提高人才培养质量</w:t>
      </w:r>
      <w:r w:rsidRPr="00C37F89">
        <w:rPr>
          <w:rFonts w:ascii="仿宋_GB2312" w:eastAsia="仿宋_GB2312" w:hint="eastAsia"/>
          <w:color w:val="000000" w:themeColor="text1"/>
          <w:sz w:val="32"/>
          <w:szCs w:val="32"/>
        </w:rPr>
        <w:t>，</w:t>
      </w:r>
      <w:r w:rsidRPr="00C37F89">
        <w:rPr>
          <w:rFonts w:ascii="仿宋_GB2312" w:eastAsia="仿宋_GB2312" w:hint="eastAsia"/>
          <w:color w:val="000000" w:themeColor="text1"/>
          <w:sz w:val="32"/>
          <w:szCs w:val="32"/>
          <w:shd w:val="clear" w:color="auto" w:fill="FFFFFF"/>
        </w:rPr>
        <w:t>根据《教育部关于印发&lt;国家级大学生创新创业训练计划管理办法&gt;的通知》（</w:t>
      </w:r>
      <w:proofErr w:type="gramStart"/>
      <w:r w:rsidRPr="00C37F89">
        <w:rPr>
          <w:rFonts w:ascii="仿宋_GB2312" w:eastAsia="仿宋_GB2312" w:hint="eastAsia"/>
          <w:color w:val="000000" w:themeColor="text1"/>
          <w:sz w:val="32"/>
          <w:szCs w:val="32"/>
          <w:shd w:val="clear" w:color="auto" w:fill="FFFFFF"/>
        </w:rPr>
        <w:t>教高函</w:t>
      </w:r>
      <w:proofErr w:type="gramEnd"/>
      <w:r w:rsidRPr="00C37F89">
        <w:rPr>
          <w:rFonts w:ascii="仿宋_GB2312" w:eastAsia="仿宋_GB2312" w:hint="eastAsia"/>
          <w:color w:val="000000" w:themeColor="text1"/>
          <w:sz w:val="32"/>
          <w:szCs w:val="32"/>
          <w:shd w:val="clear" w:color="auto" w:fill="FFFFFF"/>
        </w:rPr>
        <w:t>〔2019〕13号）要求，为保证我校大学生创新创业训练计划（以下简称大创计划）的顺利开展，</w:t>
      </w:r>
      <w:r w:rsidR="00862F7A" w:rsidRPr="00C37F89">
        <w:rPr>
          <w:rFonts w:ascii="仿宋_GB2312" w:eastAsia="仿宋_GB2312" w:hAnsi="仿宋" w:cs="宋体" w:hint="eastAsia"/>
          <w:color w:val="000000"/>
          <w:kern w:val="0"/>
          <w:sz w:val="32"/>
          <w:szCs w:val="32"/>
        </w:rPr>
        <w:t>特制定《南昌大学</w:t>
      </w:r>
      <w:r w:rsidR="00862F7A" w:rsidRPr="00C37F89">
        <w:rPr>
          <w:rFonts w:ascii="仿宋_GB2312" w:eastAsia="仿宋_GB2312" w:hAnsi="仿宋" w:hint="eastAsia"/>
          <w:color w:val="000000"/>
          <w:sz w:val="32"/>
          <w:szCs w:val="32"/>
        </w:rPr>
        <w:t>大学生创新创业训练计划项目</w:t>
      </w:r>
      <w:r w:rsidR="00862F7A" w:rsidRPr="00C37F89">
        <w:rPr>
          <w:rFonts w:ascii="仿宋_GB2312" w:eastAsia="仿宋_GB2312" w:hAnsi="仿宋" w:cs="宋体" w:hint="eastAsia"/>
          <w:color w:val="000000"/>
          <w:kern w:val="0"/>
          <w:sz w:val="32"/>
          <w:szCs w:val="32"/>
        </w:rPr>
        <w:t>管理办法</w:t>
      </w:r>
      <w:r w:rsidR="001900ED" w:rsidRPr="00C37F89">
        <w:rPr>
          <w:rFonts w:ascii="仿宋_GB2312" w:eastAsia="仿宋_GB2312" w:hAnsi="仿宋" w:cs="宋体" w:hint="eastAsia"/>
          <w:color w:val="000000"/>
          <w:kern w:val="0"/>
          <w:sz w:val="32"/>
          <w:szCs w:val="32"/>
        </w:rPr>
        <w:t>（</w:t>
      </w:r>
      <w:r w:rsidR="00BA5355" w:rsidRPr="00C37F89">
        <w:rPr>
          <w:rFonts w:ascii="仿宋_GB2312" w:eastAsia="仿宋_GB2312" w:hAnsi="仿宋" w:cs="宋体" w:hint="eastAsia"/>
          <w:color w:val="000000"/>
          <w:kern w:val="0"/>
          <w:sz w:val="32"/>
          <w:szCs w:val="32"/>
        </w:rPr>
        <w:t>修订</w:t>
      </w:r>
      <w:r w:rsidR="001900ED" w:rsidRPr="00C37F89">
        <w:rPr>
          <w:rFonts w:ascii="仿宋_GB2312" w:eastAsia="仿宋_GB2312" w:hAnsi="仿宋" w:cs="宋体" w:hint="eastAsia"/>
          <w:color w:val="000000"/>
          <w:kern w:val="0"/>
          <w:sz w:val="32"/>
          <w:szCs w:val="32"/>
        </w:rPr>
        <w:t>）</w:t>
      </w:r>
      <w:r w:rsidR="00862F7A" w:rsidRPr="00C37F89">
        <w:rPr>
          <w:rFonts w:ascii="仿宋_GB2312" w:eastAsia="仿宋_GB2312" w:hAnsi="仿宋" w:cs="宋体" w:hint="eastAsia"/>
          <w:color w:val="000000"/>
          <w:kern w:val="0"/>
          <w:sz w:val="32"/>
          <w:szCs w:val="32"/>
        </w:rPr>
        <w:t>》。现予以印发，请遵照执行。</w:t>
      </w:r>
    </w:p>
    <w:p w14:paraId="75928A19" w14:textId="77777777" w:rsidR="00862F7A" w:rsidRPr="00C37F89" w:rsidRDefault="00862F7A" w:rsidP="003F20D3">
      <w:pPr>
        <w:spacing w:line="560" w:lineRule="exact"/>
        <w:jc w:val="left"/>
        <w:rPr>
          <w:rFonts w:ascii="仿宋_GB2312" w:eastAsia="仿宋_GB2312" w:hAnsi="仿宋" w:cs="宋体"/>
          <w:color w:val="000000"/>
          <w:kern w:val="0"/>
          <w:sz w:val="32"/>
          <w:szCs w:val="32"/>
        </w:rPr>
      </w:pPr>
    </w:p>
    <w:p w14:paraId="11C8DB85" w14:textId="77777777" w:rsidR="00862F7A" w:rsidRPr="00C37F89" w:rsidRDefault="00862F7A" w:rsidP="003F20D3">
      <w:pPr>
        <w:spacing w:line="560" w:lineRule="exact"/>
        <w:jc w:val="left"/>
        <w:rPr>
          <w:rFonts w:ascii="仿宋_GB2312" w:eastAsia="仿宋_GB2312" w:hAnsi="黑体" w:cs="宋体"/>
          <w:b/>
          <w:color w:val="000000"/>
          <w:kern w:val="0"/>
          <w:sz w:val="32"/>
          <w:szCs w:val="32"/>
        </w:rPr>
      </w:pPr>
    </w:p>
    <w:p w14:paraId="619A294C" w14:textId="261D5AC1" w:rsidR="00862F7A" w:rsidRPr="00C37F89" w:rsidRDefault="00862F7A" w:rsidP="003F20D3">
      <w:pPr>
        <w:adjustRightInd w:val="0"/>
        <w:snapToGrid w:val="0"/>
        <w:spacing w:line="560" w:lineRule="exact"/>
        <w:ind w:firstLineChars="1800" w:firstLine="5760"/>
        <w:rPr>
          <w:rFonts w:ascii="仿宋_GB2312" w:eastAsia="仿宋_GB2312" w:hAnsi="宋体" w:cs="宋体"/>
          <w:kern w:val="0"/>
          <w:sz w:val="32"/>
          <w:szCs w:val="32"/>
        </w:rPr>
      </w:pPr>
      <w:r w:rsidRPr="00C37F89">
        <w:rPr>
          <w:rFonts w:ascii="仿宋_GB2312" w:eastAsia="仿宋_GB2312" w:hAnsi="宋体" w:cs="宋体" w:hint="eastAsia"/>
          <w:kern w:val="0"/>
          <w:sz w:val="32"/>
          <w:szCs w:val="32"/>
        </w:rPr>
        <w:t xml:space="preserve">   教务处</w:t>
      </w:r>
    </w:p>
    <w:p w14:paraId="722F3A59" w14:textId="55874DCD" w:rsidR="00862F7A" w:rsidRPr="00C37F89" w:rsidRDefault="00862F7A" w:rsidP="003F20D3">
      <w:pPr>
        <w:adjustRightInd w:val="0"/>
        <w:snapToGrid w:val="0"/>
        <w:spacing w:line="560" w:lineRule="exact"/>
        <w:ind w:firstLineChars="1650" w:firstLine="5280"/>
        <w:rPr>
          <w:rFonts w:ascii="仿宋_GB2312" w:eastAsia="仿宋_GB2312" w:hAnsi="宋体" w:cs="宋体"/>
          <w:kern w:val="0"/>
          <w:sz w:val="32"/>
          <w:szCs w:val="32"/>
        </w:rPr>
      </w:pPr>
      <w:r w:rsidRPr="00C37F89">
        <w:rPr>
          <w:rFonts w:ascii="仿宋_GB2312" w:eastAsia="仿宋_GB2312" w:hAnsi="宋体" w:cs="宋体" w:hint="eastAsia"/>
          <w:kern w:val="0"/>
          <w:sz w:val="32"/>
          <w:szCs w:val="32"/>
        </w:rPr>
        <w:t>20</w:t>
      </w:r>
      <w:r w:rsidR="000337BC" w:rsidRPr="00C37F89">
        <w:rPr>
          <w:rFonts w:ascii="仿宋_GB2312" w:eastAsia="仿宋_GB2312" w:hAnsi="宋体" w:cs="宋体" w:hint="eastAsia"/>
          <w:kern w:val="0"/>
          <w:sz w:val="32"/>
          <w:szCs w:val="32"/>
        </w:rPr>
        <w:t>23</w:t>
      </w:r>
      <w:r w:rsidRPr="00C37F89">
        <w:rPr>
          <w:rFonts w:ascii="仿宋_GB2312" w:eastAsia="仿宋_GB2312" w:hAnsi="宋体" w:cs="宋体" w:hint="eastAsia"/>
          <w:kern w:val="0"/>
          <w:sz w:val="32"/>
          <w:szCs w:val="32"/>
        </w:rPr>
        <w:t>年</w:t>
      </w:r>
      <w:r w:rsidR="000337BC" w:rsidRPr="00C37F89">
        <w:rPr>
          <w:rFonts w:ascii="仿宋_GB2312" w:eastAsia="仿宋_GB2312" w:hAnsi="宋体" w:cs="宋体" w:hint="eastAsia"/>
          <w:kern w:val="0"/>
          <w:sz w:val="32"/>
          <w:szCs w:val="32"/>
        </w:rPr>
        <w:t>5</w:t>
      </w:r>
      <w:r w:rsidRPr="00C37F89">
        <w:rPr>
          <w:rFonts w:ascii="仿宋_GB2312" w:eastAsia="仿宋_GB2312" w:hAnsi="宋体" w:cs="宋体" w:hint="eastAsia"/>
          <w:kern w:val="0"/>
          <w:sz w:val="32"/>
          <w:szCs w:val="32"/>
        </w:rPr>
        <w:t>月</w:t>
      </w:r>
      <w:r w:rsidR="002B0EAA">
        <w:rPr>
          <w:rFonts w:ascii="仿宋_GB2312" w:eastAsia="仿宋_GB2312" w:hAnsi="宋体" w:cs="宋体"/>
          <w:kern w:val="0"/>
          <w:sz w:val="32"/>
          <w:szCs w:val="32"/>
        </w:rPr>
        <w:t>22</w:t>
      </w:r>
      <w:r w:rsidRPr="00C37F89">
        <w:rPr>
          <w:rFonts w:ascii="仿宋_GB2312" w:eastAsia="仿宋_GB2312" w:hAnsi="宋体" w:cs="宋体" w:hint="eastAsia"/>
          <w:kern w:val="0"/>
          <w:sz w:val="32"/>
          <w:szCs w:val="32"/>
        </w:rPr>
        <w:t>日</w:t>
      </w:r>
    </w:p>
    <w:p w14:paraId="179ACAB6" w14:textId="67E27171" w:rsidR="00AC47D3" w:rsidRPr="00C37F89" w:rsidRDefault="00AC47D3" w:rsidP="003F20D3">
      <w:pPr>
        <w:spacing w:line="560" w:lineRule="exact"/>
        <w:rPr>
          <w:rFonts w:ascii="仿宋_GB2312" w:eastAsia="仿宋_GB2312"/>
          <w:sz w:val="32"/>
          <w:szCs w:val="32"/>
        </w:rPr>
      </w:pPr>
    </w:p>
    <w:p w14:paraId="4A0AE79F" w14:textId="77777777" w:rsidR="00CB4121" w:rsidRPr="00C37F89" w:rsidRDefault="00CB4121" w:rsidP="003F20D3">
      <w:pPr>
        <w:spacing w:line="560" w:lineRule="exact"/>
        <w:rPr>
          <w:rFonts w:ascii="仿宋_GB2312" w:eastAsia="仿宋_GB2312"/>
          <w:sz w:val="32"/>
          <w:szCs w:val="32"/>
        </w:rPr>
      </w:pPr>
    </w:p>
    <w:p w14:paraId="2767A49E" w14:textId="06F2004D" w:rsidR="009B0FDE" w:rsidRPr="00C37F89" w:rsidRDefault="009B0FDE" w:rsidP="003F20D3">
      <w:pPr>
        <w:spacing w:line="560" w:lineRule="exact"/>
        <w:rPr>
          <w:rFonts w:ascii="仿宋_GB2312" w:eastAsia="仿宋_GB2312"/>
          <w:sz w:val="32"/>
          <w:szCs w:val="32"/>
        </w:rPr>
      </w:pPr>
    </w:p>
    <w:p w14:paraId="0D022EB1" w14:textId="77777777" w:rsidR="000F2125" w:rsidRPr="00C37F89" w:rsidRDefault="000F2125" w:rsidP="003F20D3">
      <w:pPr>
        <w:spacing w:line="560" w:lineRule="exact"/>
        <w:rPr>
          <w:rFonts w:ascii="仿宋_GB2312" w:eastAsia="仿宋_GB2312"/>
          <w:sz w:val="32"/>
          <w:szCs w:val="32"/>
        </w:rPr>
      </w:pPr>
    </w:p>
    <w:p w14:paraId="27D47F08" w14:textId="77777777" w:rsidR="009B0FDE" w:rsidRPr="00C37F89" w:rsidRDefault="009B0FDE" w:rsidP="003F20D3">
      <w:pPr>
        <w:spacing w:line="560" w:lineRule="exact"/>
        <w:jc w:val="center"/>
        <w:rPr>
          <w:rFonts w:ascii="方正小标宋简体" w:eastAsia="方正小标宋简体" w:hAnsi="宋体" w:cs="宋体"/>
          <w:bCs/>
          <w:color w:val="000000"/>
          <w:kern w:val="0"/>
          <w:sz w:val="44"/>
          <w:szCs w:val="44"/>
        </w:rPr>
      </w:pPr>
      <w:r w:rsidRPr="00C37F89">
        <w:rPr>
          <w:rFonts w:ascii="方正小标宋简体" w:eastAsia="方正小标宋简体" w:hAnsi="宋体" w:cs="宋体" w:hint="eastAsia"/>
          <w:bCs/>
          <w:color w:val="000000"/>
          <w:kern w:val="0"/>
          <w:sz w:val="44"/>
          <w:szCs w:val="44"/>
        </w:rPr>
        <w:lastRenderedPageBreak/>
        <w:t>南昌大学大学生创新创业训练计划项目</w:t>
      </w:r>
    </w:p>
    <w:p w14:paraId="6F860A5D" w14:textId="23FCE0D2" w:rsidR="009B0FDE" w:rsidRPr="00C37F89" w:rsidRDefault="009B0FDE" w:rsidP="003F20D3">
      <w:pPr>
        <w:spacing w:line="560" w:lineRule="exact"/>
        <w:jc w:val="center"/>
        <w:rPr>
          <w:rFonts w:ascii="方正小标宋简体" w:eastAsia="方正小标宋简体" w:hAnsi="宋体" w:cs="宋体"/>
          <w:bCs/>
          <w:color w:val="000000"/>
          <w:kern w:val="0"/>
          <w:sz w:val="44"/>
          <w:szCs w:val="44"/>
        </w:rPr>
      </w:pPr>
      <w:r w:rsidRPr="00C37F89">
        <w:rPr>
          <w:rFonts w:ascii="方正小标宋简体" w:eastAsia="方正小标宋简体" w:hAnsi="宋体" w:cs="宋体" w:hint="eastAsia"/>
          <w:bCs/>
          <w:color w:val="000000"/>
          <w:kern w:val="0"/>
          <w:sz w:val="44"/>
          <w:szCs w:val="44"/>
        </w:rPr>
        <w:t>管理办法（</w:t>
      </w:r>
      <w:r w:rsidR="006C026B" w:rsidRPr="00C37F89">
        <w:rPr>
          <w:rFonts w:ascii="方正小标宋简体" w:eastAsia="方正小标宋简体" w:hAnsi="宋体" w:cs="宋体" w:hint="eastAsia"/>
          <w:bCs/>
          <w:color w:val="000000"/>
          <w:kern w:val="0"/>
          <w:sz w:val="44"/>
          <w:szCs w:val="44"/>
        </w:rPr>
        <w:t>修订</w:t>
      </w:r>
      <w:r w:rsidRPr="00C37F89">
        <w:rPr>
          <w:rFonts w:ascii="方正小标宋简体" w:eastAsia="方正小标宋简体" w:hAnsi="宋体" w:cs="宋体" w:hint="eastAsia"/>
          <w:bCs/>
          <w:color w:val="000000"/>
          <w:kern w:val="0"/>
          <w:sz w:val="44"/>
          <w:szCs w:val="44"/>
        </w:rPr>
        <w:t>）</w:t>
      </w:r>
    </w:p>
    <w:p w14:paraId="1B0E412A" w14:textId="77777777" w:rsidR="003F20D3" w:rsidRPr="006F43C0" w:rsidRDefault="003F20D3" w:rsidP="006F43C0">
      <w:pPr>
        <w:adjustRightInd w:val="0"/>
        <w:snapToGrid w:val="0"/>
        <w:ind w:firstLineChars="200" w:firstLine="360"/>
        <w:rPr>
          <w:rFonts w:ascii="仿宋_GB2312" w:eastAsia="仿宋_GB2312" w:hAnsi="仿宋" w:cs="宋体"/>
          <w:color w:val="000000"/>
          <w:kern w:val="0"/>
          <w:sz w:val="18"/>
          <w:szCs w:val="18"/>
        </w:rPr>
      </w:pPr>
    </w:p>
    <w:p w14:paraId="39261E01" w14:textId="51C2FE57" w:rsidR="009B0FDE" w:rsidRPr="00C37F89" w:rsidRDefault="001C6EEE" w:rsidP="00ED6F19">
      <w:pPr>
        <w:spacing w:line="560" w:lineRule="exact"/>
        <w:jc w:val="center"/>
        <w:rPr>
          <w:rFonts w:ascii="黑体" w:eastAsia="黑体" w:hAnsi="黑体"/>
          <w:color w:val="000000" w:themeColor="text1"/>
          <w:sz w:val="32"/>
          <w:szCs w:val="32"/>
        </w:rPr>
      </w:pPr>
      <w:r w:rsidRPr="00C37F89">
        <w:rPr>
          <w:rFonts w:ascii="黑体" w:eastAsia="黑体" w:hAnsi="黑体" w:hint="eastAsia"/>
          <w:color w:val="000000" w:themeColor="text1"/>
          <w:sz w:val="32"/>
          <w:szCs w:val="32"/>
        </w:rPr>
        <w:t>第一章 总则</w:t>
      </w:r>
    </w:p>
    <w:p w14:paraId="412932D7" w14:textId="61B23F10" w:rsidR="009B0FDE" w:rsidRPr="00C37F89" w:rsidRDefault="0068441C" w:rsidP="00ED6F19">
      <w:pPr>
        <w:spacing w:line="560" w:lineRule="exact"/>
        <w:ind w:firstLineChars="200" w:firstLine="643"/>
        <w:rPr>
          <w:rFonts w:ascii="仿宋_GB2312" w:eastAsia="仿宋_GB2312" w:hAnsi="Microsoft JhengHei UI Light"/>
          <w:color w:val="000000" w:themeColor="text1"/>
          <w:sz w:val="32"/>
          <w:szCs w:val="32"/>
        </w:rPr>
      </w:pPr>
      <w:r w:rsidRPr="00F169F7">
        <w:rPr>
          <w:rFonts w:ascii="仿宋_GB2312" w:eastAsia="仿宋_GB2312" w:hint="eastAsia"/>
          <w:b/>
          <w:bCs/>
          <w:color w:val="000000" w:themeColor="text1"/>
          <w:sz w:val="32"/>
          <w:szCs w:val="32"/>
        </w:rPr>
        <w:t>第一条</w:t>
      </w:r>
      <w:r w:rsidRPr="00C37F89">
        <w:rPr>
          <w:rFonts w:ascii="仿宋_GB2312" w:eastAsia="仿宋_GB2312" w:hint="eastAsia"/>
          <w:color w:val="000000" w:themeColor="text1"/>
          <w:sz w:val="32"/>
          <w:szCs w:val="32"/>
        </w:rPr>
        <w:t xml:space="preserve"> </w:t>
      </w:r>
      <w:r w:rsidR="001A6956" w:rsidRPr="00C37F89">
        <w:rPr>
          <w:rFonts w:ascii="仿宋_GB2312" w:eastAsia="仿宋_GB2312" w:hint="eastAsia"/>
          <w:color w:val="000000" w:themeColor="text1"/>
          <w:sz w:val="32"/>
          <w:szCs w:val="32"/>
        </w:rPr>
        <w:t>为</w:t>
      </w:r>
      <w:r w:rsidR="00F34251" w:rsidRPr="00C37F89">
        <w:rPr>
          <w:rFonts w:ascii="仿宋_GB2312" w:eastAsia="仿宋_GB2312" w:hint="eastAsia"/>
          <w:color w:val="000000" w:themeColor="text1"/>
          <w:sz w:val="32"/>
          <w:szCs w:val="32"/>
        </w:rPr>
        <w:t>进一步</w:t>
      </w:r>
      <w:r w:rsidR="001A6956" w:rsidRPr="00C37F89">
        <w:rPr>
          <w:rFonts w:ascii="仿宋_GB2312" w:eastAsia="仿宋_GB2312" w:hAnsi="仿宋" w:cs="宋体" w:hint="eastAsia"/>
          <w:color w:val="000000" w:themeColor="text1"/>
          <w:kern w:val="0"/>
          <w:sz w:val="32"/>
          <w:szCs w:val="32"/>
        </w:rPr>
        <w:t>深化学校创新创业教育教学改革，加强大学生创新创业能力培养，全面提高人才培养质量</w:t>
      </w:r>
      <w:r w:rsidR="001A6956" w:rsidRPr="00C37F89">
        <w:rPr>
          <w:rFonts w:ascii="仿宋_GB2312" w:eastAsia="仿宋_GB2312" w:hint="eastAsia"/>
          <w:color w:val="000000" w:themeColor="text1"/>
          <w:sz w:val="32"/>
          <w:szCs w:val="32"/>
        </w:rPr>
        <w:t>，</w:t>
      </w:r>
      <w:r w:rsidRPr="00C37F89">
        <w:rPr>
          <w:rFonts w:ascii="仿宋_GB2312" w:eastAsia="仿宋_GB2312" w:hint="eastAsia"/>
          <w:color w:val="000000" w:themeColor="text1"/>
          <w:sz w:val="32"/>
          <w:szCs w:val="32"/>
          <w:shd w:val="clear" w:color="auto" w:fill="FFFFFF"/>
        </w:rPr>
        <w:t>根据《教育部关于印发&lt;国家级大学生创新创业训练计划管理办法&gt;的通知》（</w:t>
      </w:r>
      <w:proofErr w:type="gramStart"/>
      <w:r w:rsidRPr="00C37F89">
        <w:rPr>
          <w:rFonts w:ascii="仿宋_GB2312" w:eastAsia="仿宋_GB2312" w:hint="eastAsia"/>
          <w:color w:val="000000" w:themeColor="text1"/>
          <w:sz w:val="32"/>
          <w:szCs w:val="32"/>
          <w:shd w:val="clear" w:color="auto" w:fill="FFFFFF"/>
        </w:rPr>
        <w:t>教高函</w:t>
      </w:r>
      <w:proofErr w:type="gramEnd"/>
      <w:r w:rsidRPr="00C37F89">
        <w:rPr>
          <w:rFonts w:ascii="仿宋_GB2312" w:eastAsia="仿宋_GB2312" w:hint="eastAsia"/>
          <w:color w:val="000000" w:themeColor="text1"/>
          <w:sz w:val="32"/>
          <w:szCs w:val="32"/>
          <w:shd w:val="clear" w:color="auto" w:fill="FFFFFF"/>
        </w:rPr>
        <w:t>〔2019〕13号）要求，为保证我校大学生创新创业训练计划（以下简称大创计划）的顺利开展，特制定</w:t>
      </w:r>
      <w:r w:rsidRPr="00C37F89">
        <w:rPr>
          <w:rFonts w:ascii="仿宋_GB2312" w:eastAsia="仿宋_GB2312" w:hAnsi="Microsoft JhengHei UI Light" w:hint="eastAsia"/>
          <w:color w:val="000000" w:themeColor="text1"/>
          <w:sz w:val="32"/>
          <w:szCs w:val="32"/>
          <w:shd w:val="clear" w:color="auto" w:fill="FFFFFF"/>
        </w:rPr>
        <w:t>本管理办法。</w:t>
      </w:r>
    </w:p>
    <w:p w14:paraId="4EA5E6E5" w14:textId="158114E4" w:rsidR="00C24F9A" w:rsidRPr="00C37F89" w:rsidRDefault="00F962CD" w:rsidP="00ED6F19">
      <w:pPr>
        <w:widowControl/>
        <w:spacing w:line="560" w:lineRule="exact"/>
        <w:ind w:firstLineChars="200" w:firstLine="643"/>
        <w:rPr>
          <w:rFonts w:ascii="仿宋_GB2312" w:eastAsia="仿宋_GB2312" w:hAnsi="微软雅黑" w:cs="宋体"/>
          <w:color w:val="000000" w:themeColor="text1"/>
          <w:kern w:val="0"/>
          <w:sz w:val="32"/>
          <w:szCs w:val="32"/>
        </w:rPr>
      </w:pPr>
      <w:r w:rsidRPr="00F169F7">
        <w:rPr>
          <w:rFonts w:ascii="仿宋_GB2312" w:eastAsia="仿宋_GB2312" w:hAnsi="Microsoft JhengHei UI Light" w:hint="eastAsia"/>
          <w:b/>
          <w:bCs/>
          <w:color w:val="000000" w:themeColor="text1"/>
          <w:sz w:val="32"/>
          <w:szCs w:val="32"/>
        </w:rPr>
        <w:t>第二条</w:t>
      </w:r>
      <w:r w:rsidR="009F77C2" w:rsidRPr="00C37F89">
        <w:rPr>
          <w:rFonts w:ascii="仿宋_GB2312" w:eastAsia="仿宋_GB2312" w:hAnsi="Microsoft JhengHei UI Light" w:hint="eastAsia"/>
          <w:color w:val="000000" w:themeColor="text1"/>
          <w:sz w:val="32"/>
          <w:szCs w:val="32"/>
        </w:rPr>
        <w:t xml:space="preserve"> </w:t>
      </w:r>
      <w:r w:rsidR="00543D26" w:rsidRPr="00C37F89">
        <w:rPr>
          <w:rFonts w:ascii="仿宋_GB2312" w:eastAsia="仿宋_GB2312" w:hAnsi="Microsoft JhengHei UI Light" w:hint="eastAsia"/>
          <w:color w:val="000000" w:themeColor="text1"/>
          <w:sz w:val="32"/>
          <w:szCs w:val="32"/>
        </w:rPr>
        <w:t>学校</w:t>
      </w:r>
      <w:r w:rsidR="009F77C2" w:rsidRPr="00C37F89">
        <w:rPr>
          <w:rFonts w:ascii="仿宋_GB2312" w:eastAsia="仿宋_GB2312" w:hAnsi="Microsoft JhengHei UI Light" w:hint="eastAsia"/>
          <w:color w:val="000000" w:themeColor="text1"/>
          <w:sz w:val="32"/>
          <w:szCs w:val="32"/>
        </w:rPr>
        <w:t>秉承</w:t>
      </w:r>
      <w:r w:rsidR="009F77C2" w:rsidRPr="00C37F89">
        <w:rPr>
          <w:rFonts w:ascii="仿宋_GB2312" w:eastAsia="仿宋_GB2312" w:hAnsi="微软雅黑" w:cs="宋体" w:hint="eastAsia"/>
          <w:color w:val="000000" w:themeColor="text1"/>
          <w:kern w:val="0"/>
          <w:sz w:val="32"/>
          <w:szCs w:val="32"/>
        </w:rPr>
        <w:t>“兴趣驱动、自主实践、重在过程”的原则，</w:t>
      </w:r>
      <w:r w:rsidR="00C24F9A" w:rsidRPr="00C37F89">
        <w:rPr>
          <w:rFonts w:ascii="仿宋_GB2312" w:eastAsia="仿宋_GB2312" w:hAnsi="微软雅黑" w:cs="宋体" w:hint="eastAsia"/>
          <w:color w:val="000000" w:themeColor="text1"/>
          <w:kern w:val="0"/>
          <w:sz w:val="32"/>
          <w:szCs w:val="32"/>
        </w:rPr>
        <w:t>旨在通过资助大学生参加项目式训练，推动高校创新创业教育教学改革，促进高校转变教育思想观念、改革人才培养模式、强化学生创新创业实践，培养大学生独立思考、善于质疑、勇于创新的探索精神和敢闯会创的意志品格，提升大学生创新创业能力，培养适应创新型国家建设需要的高水平创新创业人才。</w:t>
      </w:r>
    </w:p>
    <w:p w14:paraId="0B8F4DA4" w14:textId="2D798FFC" w:rsidR="009B0FDE" w:rsidRPr="00C37F89" w:rsidRDefault="003C77F4" w:rsidP="00ED6F19">
      <w:pPr>
        <w:spacing w:line="560" w:lineRule="exact"/>
        <w:ind w:firstLineChars="200" w:firstLine="643"/>
        <w:rPr>
          <w:rFonts w:ascii="仿宋_GB2312" w:eastAsia="仿宋_GB2312" w:hAnsi="微软雅黑" w:cs="宋体"/>
          <w:color w:val="000000" w:themeColor="text1"/>
          <w:kern w:val="0"/>
          <w:sz w:val="32"/>
          <w:szCs w:val="32"/>
        </w:rPr>
      </w:pPr>
      <w:r w:rsidRPr="003B0662">
        <w:rPr>
          <w:rFonts w:ascii="仿宋_GB2312" w:eastAsia="仿宋_GB2312" w:hAnsi="Microsoft JhengHei UI Light" w:hint="eastAsia"/>
          <w:b/>
          <w:bCs/>
          <w:color w:val="000000" w:themeColor="text1"/>
          <w:sz w:val="32"/>
          <w:szCs w:val="32"/>
        </w:rPr>
        <w:t>第三条</w:t>
      </w:r>
      <w:r w:rsidRPr="00C37F89">
        <w:rPr>
          <w:rFonts w:ascii="仿宋_GB2312" w:eastAsia="仿宋_GB2312" w:hAnsi="Microsoft JhengHei UI Light" w:hint="eastAsia"/>
          <w:color w:val="000000" w:themeColor="text1"/>
          <w:sz w:val="32"/>
          <w:szCs w:val="32"/>
        </w:rPr>
        <w:t xml:space="preserve"> </w:t>
      </w:r>
      <w:r w:rsidR="006111E1" w:rsidRPr="00C37F89">
        <w:rPr>
          <w:rFonts w:ascii="仿宋_GB2312" w:eastAsia="仿宋_GB2312" w:hAnsi="Microsoft JhengHei UI Light" w:hint="eastAsia"/>
          <w:color w:val="000000" w:themeColor="text1"/>
          <w:sz w:val="32"/>
          <w:szCs w:val="32"/>
        </w:rPr>
        <w:t>大</w:t>
      </w:r>
      <w:proofErr w:type="gramStart"/>
      <w:r w:rsidR="006111E1" w:rsidRPr="00C37F89">
        <w:rPr>
          <w:rFonts w:ascii="仿宋_GB2312" w:eastAsia="仿宋_GB2312" w:hAnsi="Microsoft JhengHei UI Light" w:hint="eastAsia"/>
          <w:color w:val="000000" w:themeColor="text1"/>
          <w:sz w:val="32"/>
          <w:szCs w:val="32"/>
        </w:rPr>
        <w:t>创计划</w:t>
      </w:r>
      <w:proofErr w:type="gramEnd"/>
      <w:r w:rsidR="006111E1" w:rsidRPr="00C37F89">
        <w:rPr>
          <w:rFonts w:ascii="仿宋_GB2312" w:eastAsia="仿宋_GB2312" w:hAnsi="Microsoft JhengHei UI Light" w:hint="eastAsia"/>
          <w:color w:val="000000" w:themeColor="text1"/>
          <w:sz w:val="32"/>
          <w:szCs w:val="32"/>
        </w:rPr>
        <w:t>围绕</w:t>
      </w:r>
      <w:r w:rsidR="006111E1" w:rsidRPr="00C37F89">
        <w:rPr>
          <w:rFonts w:ascii="仿宋_GB2312" w:eastAsia="仿宋_GB2312" w:hAnsi="微软雅黑" w:cs="宋体" w:hint="eastAsia"/>
          <w:color w:val="000000" w:themeColor="text1"/>
          <w:kern w:val="0"/>
          <w:sz w:val="32"/>
          <w:szCs w:val="32"/>
        </w:rPr>
        <w:t>经济社会发展和国家战略需求，重点支持直接面向大学生的内容新颖、目标明确、具有一定创造性和探索性、技术或商业模式有所创新的训练和实践项目。大学生创新创业训练计划实行项目式管理，分为创新训练项目、创业训练项目和创业实践项目三类。</w:t>
      </w:r>
    </w:p>
    <w:p w14:paraId="2B958A65" w14:textId="1E3F88A8" w:rsidR="00DE0C8D" w:rsidRPr="00C37F89" w:rsidRDefault="00DE0C8D" w:rsidP="00ED6F19">
      <w:pPr>
        <w:spacing w:line="560" w:lineRule="exact"/>
        <w:ind w:firstLineChars="200" w:firstLine="640"/>
        <w:rPr>
          <w:rFonts w:ascii="仿宋_GB2312" w:eastAsia="仿宋_GB2312" w:hAnsi="微软雅黑" w:cs="宋体"/>
          <w:color w:val="000000" w:themeColor="text1"/>
          <w:kern w:val="0"/>
          <w:sz w:val="32"/>
          <w:szCs w:val="32"/>
        </w:rPr>
      </w:pPr>
      <w:r w:rsidRPr="00C37F89">
        <w:rPr>
          <w:rFonts w:ascii="仿宋_GB2312" w:eastAsia="仿宋_GB2312" w:hAnsi="微软雅黑" w:cs="宋体" w:hint="eastAsia"/>
          <w:color w:val="000000" w:themeColor="text1"/>
          <w:kern w:val="0"/>
          <w:sz w:val="32"/>
          <w:szCs w:val="32"/>
        </w:rPr>
        <w:t>（</w:t>
      </w:r>
      <w:r w:rsidR="00AF3118" w:rsidRPr="00C37F89">
        <w:rPr>
          <w:rFonts w:ascii="仿宋_GB2312" w:eastAsia="仿宋_GB2312" w:hAnsi="微软雅黑" w:cs="宋体" w:hint="eastAsia"/>
          <w:color w:val="000000" w:themeColor="text1"/>
          <w:kern w:val="0"/>
          <w:sz w:val="32"/>
          <w:szCs w:val="32"/>
        </w:rPr>
        <w:t>一</w:t>
      </w:r>
      <w:r w:rsidRPr="00C37F89">
        <w:rPr>
          <w:rFonts w:ascii="仿宋_GB2312" w:eastAsia="仿宋_GB2312" w:hAnsi="微软雅黑" w:cs="宋体" w:hint="eastAsia"/>
          <w:color w:val="000000" w:themeColor="text1"/>
          <w:kern w:val="0"/>
          <w:sz w:val="32"/>
          <w:szCs w:val="32"/>
        </w:rPr>
        <w:t>）创新训练项目是本科生个人或团队，在导师指导下，自主完成创新性研究项目设计、研究条件准备和项目实施、研究报告撰写、成果（学术）交流等工作。</w:t>
      </w:r>
    </w:p>
    <w:p w14:paraId="5623B700" w14:textId="016725D0" w:rsidR="00DE0C8D" w:rsidRPr="00C37F89" w:rsidRDefault="00DE0C8D" w:rsidP="00ED6F19">
      <w:pPr>
        <w:spacing w:line="560" w:lineRule="exact"/>
        <w:ind w:firstLineChars="200" w:firstLine="640"/>
        <w:rPr>
          <w:rFonts w:ascii="仿宋_GB2312" w:eastAsia="仿宋_GB2312" w:hAnsi="微软雅黑" w:cs="宋体"/>
          <w:color w:val="000000" w:themeColor="text1"/>
          <w:kern w:val="0"/>
          <w:sz w:val="32"/>
          <w:szCs w:val="32"/>
        </w:rPr>
      </w:pPr>
      <w:r w:rsidRPr="00C37F89">
        <w:rPr>
          <w:rFonts w:ascii="仿宋_GB2312" w:eastAsia="仿宋_GB2312" w:hAnsi="微软雅黑" w:cs="宋体" w:hint="eastAsia"/>
          <w:color w:val="000000" w:themeColor="text1"/>
          <w:kern w:val="0"/>
          <w:sz w:val="32"/>
          <w:szCs w:val="32"/>
        </w:rPr>
        <w:lastRenderedPageBreak/>
        <w:t>（</w:t>
      </w:r>
      <w:r w:rsidR="00AF3118" w:rsidRPr="00C37F89">
        <w:rPr>
          <w:rFonts w:ascii="仿宋_GB2312" w:eastAsia="仿宋_GB2312" w:hAnsi="微软雅黑" w:cs="宋体" w:hint="eastAsia"/>
          <w:color w:val="000000" w:themeColor="text1"/>
          <w:kern w:val="0"/>
          <w:sz w:val="32"/>
          <w:szCs w:val="32"/>
        </w:rPr>
        <w:t>二</w:t>
      </w:r>
      <w:r w:rsidRPr="00C37F89">
        <w:rPr>
          <w:rFonts w:ascii="仿宋_GB2312" w:eastAsia="仿宋_GB2312" w:hAnsi="微软雅黑" w:cs="宋体" w:hint="eastAsia"/>
          <w:color w:val="000000" w:themeColor="text1"/>
          <w:kern w:val="0"/>
          <w:sz w:val="32"/>
          <w:szCs w:val="32"/>
        </w:rPr>
        <w:t>）创业训练项目是本科生团队，在导师指导下，团队中每个学生在项目实施过程中扮演一个或多个具体角色，完成商业计划书编制、可行性研究、企业模拟运行、撰写创业报告等工作。</w:t>
      </w:r>
    </w:p>
    <w:p w14:paraId="1B514ADD" w14:textId="2CA4CCE7" w:rsidR="00DE0C8D" w:rsidRPr="00C37F89" w:rsidRDefault="00DE0C8D" w:rsidP="00ED6F19">
      <w:pPr>
        <w:spacing w:line="560" w:lineRule="exact"/>
        <w:ind w:firstLineChars="200" w:firstLine="640"/>
        <w:rPr>
          <w:rFonts w:ascii="仿宋_GB2312" w:eastAsia="仿宋_GB2312" w:hAnsi="微软雅黑" w:cs="宋体"/>
          <w:color w:val="000000" w:themeColor="text1"/>
          <w:kern w:val="0"/>
          <w:sz w:val="32"/>
          <w:szCs w:val="32"/>
        </w:rPr>
      </w:pPr>
      <w:r w:rsidRPr="00C37F89">
        <w:rPr>
          <w:rFonts w:ascii="仿宋_GB2312" w:eastAsia="仿宋_GB2312" w:hAnsi="微软雅黑" w:cs="宋体" w:hint="eastAsia"/>
          <w:color w:val="000000" w:themeColor="text1"/>
          <w:kern w:val="0"/>
          <w:sz w:val="32"/>
          <w:szCs w:val="32"/>
        </w:rPr>
        <w:t>（</w:t>
      </w:r>
      <w:r w:rsidR="00AF3118" w:rsidRPr="00C37F89">
        <w:rPr>
          <w:rFonts w:ascii="仿宋_GB2312" w:eastAsia="仿宋_GB2312" w:hAnsi="微软雅黑" w:cs="宋体" w:hint="eastAsia"/>
          <w:color w:val="000000" w:themeColor="text1"/>
          <w:kern w:val="0"/>
          <w:sz w:val="32"/>
          <w:szCs w:val="32"/>
        </w:rPr>
        <w:t>三</w:t>
      </w:r>
      <w:r w:rsidRPr="00C37F89">
        <w:rPr>
          <w:rFonts w:ascii="仿宋_GB2312" w:eastAsia="仿宋_GB2312" w:hAnsi="微软雅黑" w:cs="宋体" w:hint="eastAsia"/>
          <w:color w:val="000000" w:themeColor="text1"/>
          <w:kern w:val="0"/>
          <w:sz w:val="32"/>
          <w:szCs w:val="32"/>
        </w:rPr>
        <w:t>）创业实践项目是学生团队，在学校导师和企业导师共同指导下，采用创新训练项目或创新性实验等成果，提出具有市场前景的创新性产品或服务，以此为基础开展创业实践活动。</w:t>
      </w:r>
    </w:p>
    <w:p w14:paraId="495580CD" w14:textId="77777777" w:rsidR="00DB53EE" w:rsidRPr="00C37F89" w:rsidRDefault="00DB53EE" w:rsidP="00ED6F19">
      <w:pPr>
        <w:spacing w:line="560" w:lineRule="exact"/>
        <w:ind w:firstLineChars="200" w:firstLine="640"/>
        <w:rPr>
          <w:rFonts w:ascii="仿宋_GB2312" w:eastAsia="仿宋_GB2312" w:hAnsi="微软雅黑" w:cs="宋体"/>
          <w:color w:val="000000" w:themeColor="text1"/>
          <w:kern w:val="0"/>
          <w:sz w:val="32"/>
          <w:szCs w:val="32"/>
        </w:rPr>
      </w:pPr>
    </w:p>
    <w:p w14:paraId="291FC493" w14:textId="426AA926" w:rsidR="009312EA" w:rsidRPr="00C37F89" w:rsidRDefault="009312EA" w:rsidP="00A02012">
      <w:pPr>
        <w:spacing w:line="560" w:lineRule="exact"/>
        <w:jc w:val="center"/>
        <w:rPr>
          <w:rFonts w:ascii="黑体" w:eastAsia="黑体" w:hAnsi="黑体" w:cs="宋体"/>
          <w:color w:val="000000" w:themeColor="text1"/>
          <w:kern w:val="0"/>
          <w:sz w:val="32"/>
          <w:szCs w:val="32"/>
        </w:rPr>
      </w:pPr>
      <w:r w:rsidRPr="00C37F89">
        <w:rPr>
          <w:rFonts w:ascii="黑体" w:eastAsia="黑体" w:hAnsi="黑体" w:cs="宋体" w:hint="eastAsia"/>
          <w:color w:val="000000" w:themeColor="text1"/>
          <w:kern w:val="0"/>
          <w:sz w:val="32"/>
          <w:szCs w:val="32"/>
        </w:rPr>
        <w:t>第二章 管理职责</w:t>
      </w:r>
    </w:p>
    <w:p w14:paraId="4B531985" w14:textId="041D62D5" w:rsidR="00144BAB" w:rsidRPr="00C37F89" w:rsidRDefault="009312EA" w:rsidP="00DA143E">
      <w:pPr>
        <w:widowControl/>
        <w:spacing w:line="560" w:lineRule="exact"/>
        <w:ind w:firstLineChars="200" w:firstLine="643"/>
        <w:rPr>
          <w:rFonts w:ascii="仿宋_GB2312" w:eastAsia="仿宋_GB2312" w:hAnsi="仿宋"/>
          <w:color w:val="000000" w:themeColor="text1"/>
          <w:sz w:val="32"/>
          <w:szCs w:val="32"/>
        </w:rPr>
      </w:pPr>
      <w:r w:rsidRPr="005E1DA9">
        <w:rPr>
          <w:rFonts w:ascii="仿宋_GB2312" w:eastAsia="仿宋_GB2312" w:hint="eastAsia"/>
          <w:b/>
          <w:bCs/>
          <w:color w:val="000000" w:themeColor="text1"/>
          <w:sz w:val="32"/>
          <w:szCs w:val="32"/>
        </w:rPr>
        <w:t>第</w:t>
      </w:r>
      <w:r w:rsidR="00A02012" w:rsidRPr="005E1DA9">
        <w:rPr>
          <w:rFonts w:ascii="仿宋_GB2312" w:eastAsia="仿宋_GB2312" w:hint="eastAsia"/>
          <w:b/>
          <w:bCs/>
          <w:color w:val="000000" w:themeColor="text1"/>
          <w:sz w:val="32"/>
          <w:szCs w:val="32"/>
        </w:rPr>
        <w:t>四</w:t>
      </w:r>
      <w:r w:rsidRPr="005E1DA9">
        <w:rPr>
          <w:rFonts w:ascii="仿宋_GB2312" w:eastAsia="仿宋_GB2312" w:hint="eastAsia"/>
          <w:b/>
          <w:bCs/>
          <w:color w:val="000000" w:themeColor="text1"/>
          <w:sz w:val="32"/>
          <w:szCs w:val="32"/>
        </w:rPr>
        <w:t>条</w:t>
      </w:r>
      <w:r w:rsidRPr="00C37F89">
        <w:rPr>
          <w:rFonts w:ascii="仿宋_GB2312" w:eastAsia="仿宋_GB2312" w:hint="eastAsia"/>
          <w:color w:val="000000" w:themeColor="text1"/>
          <w:sz w:val="32"/>
          <w:szCs w:val="32"/>
        </w:rPr>
        <w:t xml:space="preserve"> </w:t>
      </w:r>
      <w:r w:rsidR="00144BAB" w:rsidRPr="00C37F89">
        <w:rPr>
          <w:rFonts w:ascii="仿宋_GB2312" w:eastAsia="仿宋_GB2312" w:hAnsi="仿宋" w:hint="eastAsia"/>
          <w:color w:val="000000" w:themeColor="text1"/>
          <w:sz w:val="32"/>
          <w:szCs w:val="32"/>
        </w:rPr>
        <w:t>学校全面统筹，学院主体实施，学生独立完成，通过校、院两级管理，全面实施大学生创新创业训练计划。</w:t>
      </w:r>
    </w:p>
    <w:p w14:paraId="11101312" w14:textId="3E02CFD9" w:rsidR="005279C0" w:rsidRPr="00C37F89" w:rsidRDefault="00CF14D6" w:rsidP="0070386E">
      <w:pPr>
        <w:spacing w:line="560" w:lineRule="exact"/>
        <w:ind w:firstLineChars="200" w:firstLine="640"/>
        <w:rPr>
          <w:rFonts w:ascii="仿宋_GB2312" w:eastAsia="仿宋_GB2312" w:hAnsi="仿宋"/>
          <w:color w:val="000000" w:themeColor="text1"/>
          <w:sz w:val="32"/>
          <w:szCs w:val="32"/>
        </w:rPr>
      </w:pPr>
      <w:r w:rsidRPr="00C37F89">
        <w:rPr>
          <w:rFonts w:ascii="仿宋_GB2312" w:eastAsia="仿宋_GB2312" w:hAnsi="微软雅黑" w:cs="宋体" w:hint="eastAsia"/>
          <w:color w:val="000000" w:themeColor="text1"/>
          <w:kern w:val="0"/>
          <w:sz w:val="32"/>
          <w:szCs w:val="32"/>
        </w:rPr>
        <w:t>（</w:t>
      </w:r>
      <w:r w:rsidR="00A02012" w:rsidRPr="00C37F89">
        <w:rPr>
          <w:rFonts w:ascii="仿宋_GB2312" w:eastAsia="仿宋_GB2312" w:hAnsi="微软雅黑" w:cs="宋体" w:hint="eastAsia"/>
          <w:color w:val="000000" w:themeColor="text1"/>
          <w:kern w:val="0"/>
          <w:sz w:val="32"/>
          <w:szCs w:val="32"/>
        </w:rPr>
        <w:t>一</w:t>
      </w:r>
      <w:r w:rsidRPr="00C37F89">
        <w:rPr>
          <w:rFonts w:ascii="仿宋_GB2312" w:eastAsia="仿宋_GB2312" w:hAnsi="微软雅黑" w:cs="宋体" w:hint="eastAsia"/>
          <w:color w:val="000000" w:themeColor="text1"/>
          <w:kern w:val="0"/>
          <w:sz w:val="32"/>
          <w:szCs w:val="32"/>
        </w:rPr>
        <w:t>）</w:t>
      </w:r>
      <w:r w:rsidR="00651278" w:rsidRPr="00C37F89">
        <w:rPr>
          <w:rFonts w:ascii="仿宋_GB2312" w:eastAsia="仿宋_GB2312" w:hAnsi="微软雅黑" w:cs="宋体" w:hint="eastAsia"/>
          <w:color w:val="000000" w:themeColor="text1"/>
          <w:kern w:val="0"/>
          <w:sz w:val="32"/>
          <w:szCs w:val="32"/>
        </w:rPr>
        <w:t>学校工作：</w:t>
      </w:r>
      <w:r w:rsidRPr="00C37F89">
        <w:rPr>
          <w:rFonts w:ascii="仿宋_GB2312" w:eastAsia="仿宋_GB2312" w:hAnsi="微软雅黑" w:cs="宋体" w:hint="eastAsia"/>
          <w:color w:val="000000" w:themeColor="text1"/>
          <w:kern w:val="0"/>
          <w:sz w:val="32"/>
          <w:szCs w:val="32"/>
        </w:rPr>
        <w:t>学校</w:t>
      </w:r>
      <w:r w:rsidR="005279C0" w:rsidRPr="00C37F89">
        <w:rPr>
          <w:rFonts w:ascii="仿宋_GB2312" w:eastAsia="仿宋_GB2312" w:hAnsi="仿宋" w:hint="eastAsia"/>
          <w:color w:val="000000" w:themeColor="text1"/>
          <w:sz w:val="32"/>
          <w:szCs w:val="32"/>
        </w:rPr>
        <w:t>成立大学生创新创业训练计划项目领导小组，工作办公室设在教务处。领导小组由主管校长负责，人员包括教务处、计财处、科技处、团委、招生与就业处、科技园、各学院领导和专家代表，领导小组负责大学生创新训练计划工作的统筹规划、政策制定、经费保障、管理和决策以及宣传与交流等。学校成立南昌大学生创新创业训练计划项目专家委员会（简称专家委员会），由相关学科专家组成，负责为创新训练计划项目提供指导、咨询，项目评审、中期检查、结题验收等相关工作，对学校相关政策提出意见和建议。</w:t>
      </w:r>
    </w:p>
    <w:p w14:paraId="1896F935" w14:textId="4522C1C8" w:rsidR="009312EA" w:rsidRPr="00C37F89" w:rsidRDefault="00CF14D6" w:rsidP="00DB53EE">
      <w:pPr>
        <w:spacing w:line="560" w:lineRule="exact"/>
        <w:ind w:firstLineChars="200" w:firstLine="640"/>
        <w:rPr>
          <w:rFonts w:ascii="仿宋_GB2312" w:eastAsia="仿宋_GB2312" w:hAnsi="仿宋"/>
          <w:color w:val="000000" w:themeColor="text1"/>
          <w:sz w:val="32"/>
          <w:szCs w:val="32"/>
        </w:rPr>
      </w:pPr>
      <w:r w:rsidRPr="00C37F89">
        <w:rPr>
          <w:rFonts w:ascii="仿宋_GB2312" w:eastAsia="仿宋_GB2312" w:hAnsi="微软雅黑" w:cs="宋体" w:hint="eastAsia"/>
          <w:color w:val="000000" w:themeColor="text1"/>
          <w:kern w:val="0"/>
          <w:sz w:val="32"/>
          <w:szCs w:val="32"/>
        </w:rPr>
        <w:t>（</w:t>
      </w:r>
      <w:r w:rsidR="005279C0" w:rsidRPr="00C37F89">
        <w:rPr>
          <w:rFonts w:ascii="仿宋_GB2312" w:eastAsia="仿宋_GB2312" w:hAnsi="微软雅黑" w:cs="宋体" w:hint="eastAsia"/>
          <w:color w:val="000000" w:themeColor="text1"/>
          <w:kern w:val="0"/>
          <w:sz w:val="32"/>
          <w:szCs w:val="32"/>
        </w:rPr>
        <w:t>二</w:t>
      </w:r>
      <w:r w:rsidRPr="00C37F89">
        <w:rPr>
          <w:rFonts w:ascii="仿宋_GB2312" w:eastAsia="仿宋_GB2312" w:hAnsi="微软雅黑" w:cs="宋体" w:hint="eastAsia"/>
          <w:color w:val="000000" w:themeColor="text1"/>
          <w:kern w:val="0"/>
          <w:sz w:val="32"/>
          <w:szCs w:val="32"/>
        </w:rPr>
        <w:t>）</w:t>
      </w:r>
      <w:r w:rsidR="005279C0" w:rsidRPr="00C37F89">
        <w:rPr>
          <w:rFonts w:ascii="仿宋_GB2312" w:eastAsia="仿宋_GB2312" w:hAnsi="微软雅黑" w:cs="宋体" w:hint="eastAsia"/>
          <w:color w:val="000000" w:themeColor="text1"/>
          <w:kern w:val="0"/>
          <w:sz w:val="32"/>
          <w:szCs w:val="32"/>
        </w:rPr>
        <w:t>学院</w:t>
      </w:r>
      <w:r w:rsidR="00651278" w:rsidRPr="00C37F89">
        <w:rPr>
          <w:rFonts w:ascii="仿宋_GB2312" w:eastAsia="仿宋_GB2312" w:hAnsi="微软雅黑" w:cs="宋体" w:hint="eastAsia"/>
          <w:color w:val="000000" w:themeColor="text1"/>
          <w:kern w:val="0"/>
          <w:sz w:val="32"/>
          <w:szCs w:val="32"/>
        </w:rPr>
        <w:t>工作：</w:t>
      </w:r>
      <w:r w:rsidR="00651278" w:rsidRPr="00C37F89">
        <w:rPr>
          <w:rFonts w:ascii="仿宋_GB2312" w:eastAsia="仿宋_GB2312" w:hAnsi="仿宋" w:hint="eastAsia"/>
          <w:color w:val="000000" w:themeColor="text1"/>
          <w:sz w:val="32"/>
          <w:szCs w:val="32"/>
        </w:rPr>
        <w:t>各学院成立大学生创新创业训练计划项目工作组和专家组。工作组组长由各学院分管院长担任，</w:t>
      </w:r>
      <w:r w:rsidR="00651278" w:rsidRPr="00C37F89">
        <w:rPr>
          <w:rFonts w:ascii="仿宋_GB2312" w:eastAsia="仿宋_GB2312" w:hAnsi="仿宋" w:hint="eastAsia"/>
          <w:color w:val="000000" w:themeColor="text1"/>
          <w:sz w:val="32"/>
          <w:szCs w:val="32"/>
        </w:rPr>
        <w:lastRenderedPageBreak/>
        <w:t>成员由学院相关领导、工作人员和</w:t>
      </w:r>
      <w:r w:rsidR="008672A3" w:rsidRPr="00C37F89">
        <w:rPr>
          <w:rFonts w:ascii="仿宋_GB2312" w:eastAsia="仿宋_GB2312" w:hAnsi="仿宋" w:hint="eastAsia"/>
          <w:color w:val="000000" w:themeColor="text1"/>
          <w:sz w:val="32"/>
          <w:szCs w:val="32"/>
        </w:rPr>
        <w:t>导师</w:t>
      </w:r>
      <w:r w:rsidR="00651278" w:rsidRPr="00C37F89">
        <w:rPr>
          <w:rFonts w:ascii="仿宋_GB2312" w:eastAsia="仿宋_GB2312" w:hAnsi="仿宋" w:hint="eastAsia"/>
          <w:color w:val="000000" w:themeColor="text1"/>
          <w:sz w:val="32"/>
          <w:szCs w:val="32"/>
        </w:rPr>
        <w:t>组成，负责制定本学院大学生创新训练计划项目实施细则和项目指导工作，保障项目实施的场地、仪器设备等基本条件，协调解决项目过程中遇到的困难和问题，并定期组织各项目组开展交流活动；专家组由副高以上职称或具有博士学位并指导过大学生创新创业训练计划项目的教师担任，负责为项目提供指导、咨询，项目评审和推荐、中期检查、结题验收等相关工作，对项目的相关政策提出意见和建议。</w:t>
      </w:r>
    </w:p>
    <w:p w14:paraId="0CB8E7E4" w14:textId="77777777" w:rsidR="00DB53EE" w:rsidRPr="00C37F89" w:rsidRDefault="00DB53EE" w:rsidP="00DB53EE">
      <w:pPr>
        <w:spacing w:line="560" w:lineRule="exact"/>
        <w:ind w:firstLineChars="200" w:firstLine="640"/>
        <w:rPr>
          <w:rFonts w:ascii="仿宋_GB2312" w:eastAsia="仿宋_GB2312" w:hAnsi="微软雅黑" w:cs="宋体"/>
          <w:color w:val="000000" w:themeColor="text1"/>
          <w:kern w:val="0"/>
          <w:sz w:val="32"/>
          <w:szCs w:val="32"/>
        </w:rPr>
      </w:pPr>
    </w:p>
    <w:p w14:paraId="01A08F22" w14:textId="59BC9A73" w:rsidR="00DE0C8D" w:rsidRPr="00C37F89" w:rsidRDefault="00FF4048" w:rsidP="00ED6F19">
      <w:pPr>
        <w:spacing w:line="560" w:lineRule="exact"/>
        <w:jc w:val="center"/>
        <w:rPr>
          <w:rFonts w:ascii="黑体" w:eastAsia="黑体" w:hAnsi="黑体" w:cs="宋体"/>
          <w:color w:val="000000" w:themeColor="text1"/>
          <w:kern w:val="0"/>
          <w:sz w:val="32"/>
          <w:szCs w:val="32"/>
        </w:rPr>
      </w:pPr>
      <w:r w:rsidRPr="00C37F89">
        <w:rPr>
          <w:rFonts w:ascii="黑体" w:eastAsia="黑体" w:hAnsi="黑体" w:cs="宋体" w:hint="eastAsia"/>
          <w:color w:val="000000" w:themeColor="text1"/>
          <w:kern w:val="0"/>
          <w:sz w:val="32"/>
          <w:szCs w:val="32"/>
        </w:rPr>
        <w:t>第</w:t>
      </w:r>
      <w:r w:rsidR="00ED6F19" w:rsidRPr="00C37F89">
        <w:rPr>
          <w:rFonts w:ascii="黑体" w:eastAsia="黑体" w:hAnsi="黑体" w:cs="宋体" w:hint="eastAsia"/>
          <w:color w:val="000000" w:themeColor="text1"/>
          <w:kern w:val="0"/>
          <w:sz w:val="32"/>
          <w:szCs w:val="32"/>
        </w:rPr>
        <w:t>三</w:t>
      </w:r>
      <w:r w:rsidRPr="00C37F89">
        <w:rPr>
          <w:rFonts w:ascii="黑体" w:eastAsia="黑体" w:hAnsi="黑体" w:cs="宋体" w:hint="eastAsia"/>
          <w:color w:val="000000" w:themeColor="text1"/>
          <w:kern w:val="0"/>
          <w:sz w:val="32"/>
          <w:szCs w:val="32"/>
        </w:rPr>
        <w:t>章 项目申报与立项</w:t>
      </w:r>
    </w:p>
    <w:p w14:paraId="764EB643" w14:textId="7D7260F4" w:rsidR="00FF4048" w:rsidRPr="00C37F89" w:rsidRDefault="00FF4048" w:rsidP="00567F87">
      <w:pPr>
        <w:spacing w:line="560" w:lineRule="exact"/>
        <w:ind w:firstLineChars="200" w:firstLine="643"/>
        <w:rPr>
          <w:rFonts w:ascii="仿宋_GB2312" w:eastAsia="仿宋_GB2312" w:hAnsi="Microsoft JhengHei UI Light"/>
          <w:color w:val="000000" w:themeColor="text1"/>
          <w:sz w:val="32"/>
          <w:szCs w:val="32"/>
        </w:rPr>
      </w:pPr>
      <w:r w:rsidRPr="0015746E">
        <w:rPr>
          <w:rFonts w:ascii="仿宋_GB2312" w:eastAsia="仿宋_GB2312" w:hAnsi="Microsoft JhengHei UI Light" w:hint="eastAsia"/>
          <w:b/>
          <w:bCs/>
          <w:color w:val="000000" w:themeColor="text1"/>
          <w:sz w:val="32"/>
          <w:szCs w:val="32"/>
        </w:rPr>
        <w:t>第</w:t>
      </w:r>
      <w:r w:rsidR="005E6BFD" w:rsidRPr="0015746E">
        <w:rPr>
          <w:rFonts w:ascii="仿宋_GB2312" w:eastAsia="仿宋_GB2312" w:hAnsi="Microsoft JhengHei UI Light" w:hint="eastAsia"/>
          <w:b/>
          <w:bCs/>
          <w:color w:val="000000" w:themeColor="text1"/>
          <w:sz w:val="32"/>
          <w:szCs w:val="32"/>
        </w:rPr>
        <w:t>五</w:t>
      </w:r>
      <w:r w:rsidRPr="0015746E">
        <w:rPr>
          <w:rFonts w:ascii="仿宋_GB2312" w:eastAsia="仿宋_GB2312" w:hAnsi="Microsoft JhengHei UI Light" w:hint="eastAsia"/>
          <w:b/>
          <w:bCs/>
          <w:color w:val="000000" w:themeColor="text1"/>
          <w:sz w:val="32"/>
          <w:szCs w:val="32"/>
        </w:rPr>
        <w:t>条</w:t>
      </w:r>
      <w:r w:rsidRPr="00C37F89">
        <w:rPr>
          <w:rFonts w:ascii="仿宋_GB2312" w:eastAsia="仿宋_GB2312" w:hAnsi="Microsoft JhengHei UI Light" w:hint="eastAsia"/>
          <w:color w:val="000000" w:themeColor="text1"/>
          <w:sz w:val="32"/>
          <w:szCs w:val="32"/>
        </w:rPr>
        <w:t xml:space="preserve"> 学校</w:t>
      </w:r>
      <w:r w:rsidR="00567F87" w:rsidRPr="00C37F89">
        <w:rPr>
          <w:rFonts w:ascii="仿宋_GB2312" w:eastAsia="仿宋_GB2312" w:hAnsi="Microsoft JhengHei UI Light" w:hint="eastAsia"/>
          <w:color w:val="000000" w:themeColor="text1"/>
          <w:sz w:val="32"/>
          <w:szCs w:val="32"/>
        </w:rPr>
        <w:t>结合创新创业教育发展趋势，引导</w:t>
      </w:r>
      <w:r w:rsidR="00914DBE" w:rsidRPr="00C37F89">
        <w:rPr>
          <w:rFonts w:ascii="仿宋_GB2312" w:eastAsia="仿宋_GB2312" w:hAnsi="Microsoft JhengHei UI Light" w:hint="eastAsia"/>
          <w:color w:val="000000" w:themeColor="text1"/>
          <w:sz w:val="32"/>
          <w:szCs w:val="32"/>
        </w:rPr>
        <w:t>大</w:t>
      </w:r>
      <w:proofErr w:type="gramStart"/>
      <w:r w:rsidR="00567F87" w:rsidRPr="00C37F89">
        <w:rPr>
          <w:rFonts w:ascii="仿宋_GB2312" w:eastAsia="仿宋_GB2312" w:hAnsi="Microsoft JhengHei UI Light" w:hint="eastAsia"/>
          <w:color w:val="000000" w:themeColor="text1"/>
          <w:sz w:val="32"/>
          <w:szCs w:val="32"/>
        </w:rPr>
        <w:t>创计划</w:t>
      </w:r>
      <w:proofErr w:type="gramEnd"/>
      <w:r w:rsidR="00567F87" w:rsidRPr="00C37F89">
        <w:rPr>
          <w:rFonts w:ascii="仿宋_GB2312" w:eastAsia="仿宋_GB2312" w:hAnsi="Microsoft JhengHei UI Light" w:hint="eastAsia"/>
          <w:color w:val="000000" w:themeColor="text1"/>
          <w:sz w:val="32"/>
          <w:szCs w:val="32"/>
        </w:rPr>
        <w:t>项目申请。</w:t>
      </w:r>
    </w:p>
    <w:p w14:paraId="61A51A60" w14:textId="27B44426" w:rsidR="00FF4048" w:rsidRPr="00C37F89" w:rsidRDefault="00FF4048" w:rsidP="00C63951">
      <w:pPr>
        <w:spacing w:line="560" w:lineRule="exact"/>
        <w:ind w:firstLineChars="200" w:firstLine="643"/>
        <w:rPr>
          <w:rFonts w:ascii="仿宋_GB2312" w:eastAsia="仿宋_GB2312" w:hAnsi="Microsoft JhengHei UI Light"/>
          <w:color w:val="000000" w:themeColor="text1"/>
          <w:sz w:val="32"/>
          <w:szCs w:val="32"/>
        </w:rPr>
      </w:pPr>
      <w:r w:rsidRPr="0015746E">
        <w:rPr>
          <w:rFonts w:ascii="仿宋_GB2312" w:eastAsia="仿宋_GB2312" w:hAnsi="Microsoft JhengHei UI Light" w:hint="eastAsia"/>
          <w:b/>
          <w:bCs/>
          <w:color w:val="000000" w:themeColor="text1"/>
          <w:sz w:val="32"/>
          <w:szCs w:val="32"/>
        </w:rPr>
        <w:t>第</w:t>
      </w:r>
      <w:r w:rsidR="005E6BFD" w:rsidRPr="0015746E">
        <w:rPr>
          <w:rFonts w:ascii="仿宋_GB2312" w:eastAsia="仿宋_GB2312" w:hAnsi="Microsoft JhengHei UI Light" w:hint="eastAsia"/>
          <w:b/>
          <w:bCs/>
          <w:color w:val="000000" w:themeColor="text1"/>
          <w:sz w:val="32"/>
          <w:szCs w:val="32"/>
        </w:rPr>
        <w:t>六</w:t>
      </w:r>
      <w:r w:rsidRPr="0015746E">
        <w:rPr>
          <w:rFonts w:ascii="仿宋_GB2312" w:eastAsia="仿宋_GB2312" w:hAnsi="Microsoft JhengHei UI Light" w:hint="eastAsia"/>
          <w:b/>
          <w:bCs/>
          <w:color w:val="000000" w:themeColor="text1"/>
          <w:sz w:val="32"/>
          <w:szCs w:val="32"/>
        </w:rPr>
        <w:t>条</w:t>
      </w:r>
      <w:r w:rsidRPr="00C37F89">
        <w:rPr>
          <w:rFonts w:ascii="仿宋_GB2312" w:eastAsia="仿宋_GB2312" w:hAnsi="Microsoft JhengHei UI Light" w:hint="eastAsia"/>
          <w:color w:val="000000" w:themeColor="text1"/>
          <w:sz w:val="32"/>
          <w:szCs w:val="32"/>
        </w:rPr>
        <w:t xml:space="preserve"> 项目申报基本条件：</w:t>
      </w:r>
    </w:p>
    <w:p w14:paraId="2E13DEB5" w14:textId="77777777" w:rsidR="00F21FA9" w:rsidRPr="00C37F89" w:rsidRDefault="00F21FA9" w:rsidP="00F21FA9">
      <w:pPr>
        <w:rPr>
          <w:rFonts w:ascii="仿宋_GB2312" w:eastAsia="仿宋_GB2312"/>
          <w:sz w:val="32"/>
          <w:szCs w:val="32"/>
        </w:rPr>
      </w:pPr>
      <w:r w:rsidRPr="00C37F89">
        <w:rPr>
          <w:rFonts w:ascii="仿宋_GB2312" w:eastAsia="仿宋_GB2312" w:hint="eastAsia"/>
          <w:sz w:val="32"/>
          <w:szCs w:val="32"/>
        </w:rPr>
        <w:t xml:space="preserve">　　（一）项目选题具有一定的学术价值、理论意义或现实意义。鼓励面向国家经济社会发展、具有一定理论和现实意义的选题，鼓励直接来源于产业一线、科技前沿的选题。</w:t>
      </w:r>
    </w:p>
    <w:p w14:paraId="4B538FEF" w14:textId="77777777" w:rsidR="00F21FA9" w:rsidRPr="00C37F89" w:rsidRDefault="00F21FA9" w:rsidP="00F21FA9">
      <w:pPr>
        <w:rPr>
          <w:rFonts w:ascii="仿宋_GB2312" w:eastAsia="仿宋_GB2312"/>
          <w:sz w:val="32"/>
          <w:szCs w:val="32"/>
        </w:rPr>
      </w:pPr>
      <w:r w:rsidRPr="00C37F89">
        <w:rPr>
          <w:rFonts w:ascii="仿宋_GB2312" w:eastAsia="仿宋_GB2312" w:hint="eastAsia"/>
          <w:sz w:val="32"/>
          <w:szCs w:val="32"/>
        </w:rPr>
        <w:t xml:space="preserve">　　（二）选题具有创新性或明显创业教育效果。鼓励开展具有一定创新性的基础理论研究和有针对性的应用研究课题，鼓励新兴边缘学科研究和跨学科的交叉综合研究选题。</w:t>
      </w:r>
    </w:p>
    <w:p w14:paraId="5FC596EB" w14:textId="77777777" w:rsidR="00F21FA9" w:rsidRPr="00C37F89" w:rsidRDefault="00F21FA9" w:rsidP="00F21FA9">
      <w:pPr>
        <w:rPr>
          <w:rFonts w:ascii="仿宋_GB2312" w:eastAsia="仿宋_GB2312"/>
          <w:sz w:val="32"/>
          <w:szCs w:val="32"/>
        </w:rPr>
      </w:pPr>
      <w:r w:rsidRPr="00C37F89">
        <w:rPr>
          <w:rFonts w:ascii="仿宋_GB2312" w:eastAsia="仿宋_GB2312" w:hint="eastAsia"/>
          <w:sz w:val="32"/>
          <w:szCs w:val="32"/>
        </w:rPr>
        <w:t xml:space="preserve">　　（三）选题方向正确，内容充实，论证充分，难度适中，</w:t>
      </w:r>
      <w:proofErr w:type="gramStart"/>
      <w:r w:rsidRPr="00C37F89">
        <w:rPr>
          <w:rFonts w:ascii="仿宋_GB2312" w:eastAsia="仿宋_GB2312" w:hint="eastAsia"/>
          <w:sz w:val="32"/>
          <w:szCs w:val="32"/>
        </w:rPr>
        <w:t>拟突破</w:t>
      </w:r>
      <w:proofErr w:type="gramEnd"/>
      <w:r w:rsidRPr="00C37F89">
        <w:rPr>
          <w:rFonts w:ascii="仿宋_GB2312" w:eastAsia="仿宋_GB2312" w:hint="eastAsia"/>
          <w:sz w:val="32"/>
          <w:szCs w:val="32"/>
        </w:rPr>
        <w:t>的重点难点明确，研究思路清晰，研究方法科学、可行。鼓励支持学生大胆创新，包容失败，营造良好创新创业教育文化。</w:t>
      </w:r>
    </w:p>
    <w:p w14:paraId="3A3BA012" w14:textId="55D4AC39" w:rsidR="00F21FA9" w:rsidRPr="00C37F89" w:rsidRDefault="00F21FA9" w:rsidP="008672A3">
      <w:pPr>
        <w:ind w:firstLine="564"/>
        <w:rPr>
          <w:rFonts w:ascii="仿宋_GB2312" w:eastAsia="仿宋_GB2312"/>
          <w:sz w:val="32"/>
          <w:szCs w:val="32"/>
        </w:rPr>
      </w:pPr>
      <w:r w:rsidRPr="00C37F89">
        <w:rPr>
          <w:rFonts w:ascii="仿宋_GB2312" w:eastAsia="仿宋_GB2312" w:hint="eastAsia"/>
          <w:sz w:val="32"/>
          <w:szCs w:val="32"/>
        </w:rPr>
        <w:lastRenderedPageBreak/>
        <w:t>（四）项目团队成员原则上为全日制普通本科在</w:t>
      </w:r>
      <w:r w:rsidR="000A093B" w:rsidRPr="00C37F89">
        <w:rPr>
          <w:rFonts w:ascii="仿宋_GB2312" w:eastAsia="仿宋_GB2312" w:hint="eastAsia"/>
          <w:sz w:val="32"/>
          <w:szCs w:val="32"/>
        </w:rPr>
        <w:t>校</w:t>
      </w:r>
      <w:r w:rsidRPr="00C37F89">
        <w:rPr>
          <w:rFonts w:ascii="仿宋_GB2312" w:eastAsia="仿宋_GB2312" w:hint="eastAsia"/>
          <w:sz w:val="32"/>
          <w:szCs w:val="32"/>
        </w:rPr>
        <w:t>生，</w:t>
      </w:r>
      <w:r w:rsidRPr="00C37F89">
        <w:rPr>
          <w:rFonts w:ascii="仿宋_GB2312" w:eastAsia="仿宋_GB2312" w:hAnsi="Microsoft JhengHei UI Light" w:hint="eastAsia"/>
          <w:color w:val="000000" w:themeColor="text1"/>
          <w:sz w:val="32"/>
          <w:szCs w:val="32"/>
        </w:rPr>
        <w:t>学有余力，</w:t>
      </w:r>
      <w:r w:rsidRPr="00C37F89">
        <w:rPr>
          <w:rFonts w:ascii="仿宋_GB2312" w:eastAsia="仿宋_GB2312" w:hAnsi="仿宋" w:cs="宋体" w:hint="eastAsia"/>
          <w:color w:val="000000" w:themeColor="text1"/>
          <w:kern w:val="0"/>
          <w:sz w:val="32"/>
          <w:szCs w:val="32"/>
        </w:rPr>
        <w:t>具备一定的创新精神、团队协作意识和实践能力，且对科学研究、创新创造有较大兴趣</w:t>
      </w:r>
      <w:r w:rsidR="008672A3" w:rsidRPr="00C37F89">
        <w:rPr>
          <w:rFonts w:ascii="仿宋_GB2312" w:eastAsia="仿宋_GB2312" w:hAnsi="仿宋" w:cs="宋体" w:hint="eastAsia"/>
          <w:color w:val="000000" w:themeColor="text1"/>
          <w:kern w:val="0"/>
          <w:sz w:val="32"/>
          <w:szCs w:val="32"/>
        </w:rPr>
        <w:t>。</w:t>
      </w:r>
      <w:r w:rsidRPr="00C37F89">
        <w:rPr>
          <w:rFonts w:ascii="仿宋_GB2312" w:eastAsia="仿宋_GB2312" w:hint="eastAsia"/>
          <w:sz w:val="32"/>
          <w:szCs w:val="32"/>
        </w:rPr>
        <w:t>成员基本稳定，专业、能力结构较为合理。</w:t>
      </w:r>
      <w:bookmarkStart w:id="0" w:name="_Hlk135383641"/>
      <w:r w:rsidRPr="00C37F89">
        <w:rPr>
          <w:rFonts w:ascii="仿宋_GB2312" w:eastAsia="仿宋_GB2312" w:hint="eastAsia"/>
          <w:sz w:val="32"/>
          <w:szCs w:val="32"/>
        </w:rPr>
        <w:t>每位学生</w:t>
      </w:r>
      <w:r w:rsidR="00356C4B" w:rsidRPr="00C37F89">
        <w:rPr>
          <w:rFonts w:ascii="仿宋_GB2312" w:eastAsia="仿宋_GB2312" w:hint="eastAsia"/>
          <w:sz w:val="32"/>
          <w:szCs w:val="32"/>
        </w:rPr>
        <w:t>在校期间</w:t>
      </w:r>
      <w:r w:rsidR="008672A3" w:rsidRPr="00C37F89">
        <w:rPr>
          <w:rFonts w:ascii="仿宋_GB2312" w:eastAsia="仿宋_GB2312" w:hint="eastAsia"/>
          <w:sz w:val="32"/>
          <w:szCs w:val="32"/>
        </w:rPr>
        <w:t>只能主持</w:t>
      </w:r>
      <w:r w:rsidR="00D75656">
        <w:rPr>
          <w:rFonts w:ascii="仿宋_GB2312" w:eastAsia="仿宋_GB2312" w:hint="eastAsia"/>
          <w:sz w:val="32"/>
          <w:szCs w:val="32"/>
        </w:rPr>
        <w:t>1</w:t>
      </w:r>
      <w:r w:rsidR="008672A3" w:rsidRPr="00C37F89">
        <w:rPr>
          <w:rFonts w:ascii="仿宋_GB2312" w:eastAsia="仿宋_GB2312" w:hint="eastAsia"/>
          <w:sz w:val="32"/>
          <w:szCs w:val="32"/>
        </w:rPr>
        <w:t>个项目，</w:t>
      </w:r>
      <w:r w:rsidRPr="00C37F89">
        <w:rPr>
          <w:rFonts w:ascii="仿宋_GB2312" w:eastAsia="仿宋_GB2312" w:hint="eastAsia"/>
          <w:sz w:val="32"/>
          <w:szCs w:val="32"/>
        </w:rPr>
        <w:t>同一学年原则上只能</w:t>
      </w:r>
      <w:r w:rsidR="00D75656">
        <w:rPr>
          <w:rFonts w:ascii="仿宋_GB2312" w:eastAsia="仿宋_GB2312" w:hint="eastAsia"/>
          <w:sz w:val="32"/>
          <w:szCs w:val="32"/>
        </w:rPr>
        <w:t>主持或</w:t>
      </w:r>
      <w:r w:rsidRPr="00C37F89">
        <w:rPr>
          <w:rFonts w:ascii="仿宋_GB2312" w:eastAsia="仿宋_GB2312" w:hint="eastAsia"/>
          <w:sz w:val="32"/>
          <w:szCs w:val="32"/>
        </w:rPr>
        <w:t>参与</w:t>
      </w:r>
      <w:r w:rsidR="00D75656">
        <w:rPr>
          <w:rFonts w:ascii="仿宋_GB2312" w:eastAsia="仿宋_GB2312" w:hint="eastAsia"/>
          <w:sz w:val="32"/>
          <w:szCs w:val="32"/>
        </w:rPr>
        <w:t>1</w:t>
      </w:r>
      <w:r w:rsidRPr="00C37F89">
        <w:rPr>
          <w:rFonts w:ascii="仿宋_GB2312" w:eastAsia="仿宋_GB2312" w:hint="eastAsia"/>
          <w:sz w:val="32"/>
          <w:szCs w:val="32"/>
        </w:rPr>
        <w:t>个项目。</w:t>
      </w:r>
      <w:r w:rsidR="008672A3" w:rsidRPr="00C37F89">
        <w:rPr>
          <w:rFonts w:ascii="仿宋_GB2312" w:eastAsia="仿宋_GB2312" w:hAnsi="微软雅黑" w:cs="宋体" w:hint="eastAsia"/>
          <w:color w:val="000000" w:themeColor="text1"/>
          <w:kern w:val="0"/>
          <w:sz w:val="32"/>
          <w:szCs w:val="32"/>
        </w:rPr>
        <w:t>项目团队（含项目负责人</w:t>
      </w:r>
      <w:r w:rsidR="00D75656">
        <w:rPr>
          <w:rFonts w:ascii="仿宋_GB2312" w:eastAsia="仿宋_GB2312" w:hAnsi="微软雅黑" w:cs="宋体" w:hint="eastAsia"/>
          <w:color w:val="000000" w:themeColor="text1"/>
          <w:kern w:val="0"/>
          <w:sz w:val="32"/>
          <w:szCs w:val="32"/>
        </w:rPr>
        <w:t>1人</w:t>
      </w:r>
      <w:r w:rsidR="008672A3" w:rsidRPr="00C37F89">
        <w:rPr>
          <w:rFonts w:ascii="仿宋_GB2312" w:eastAsia="仿宋_GB2312" w:hAnsi="微软雅黑" w:cs="宋体" w:hint="eastAsia"/>
          <w:color w:val="000000" w:themeColor="text1"/>
          <w:kern w:val="0"/>
          <w:sz w:val="32"/>
          <w:szCs w:val="32"/>
        </w:rPr>
        <w:t>）不得超过5人。</w:t>
      </w:r>
      <w:r w:rsidR="0053586B" w:rsidRPr="00C37F89">
        <w:rPr>
          <w:rFonts w:ascii="仿宋_GB2312" w:eastAsia="仿宋_GB2312" w:hint="eastAsia"/>
          <w:color w:val="000000" w:themeColor="text1"/>
          <w:sz w:val="32"/>
          <w:szCs w:val="32"/>
          <w:shd w:val="clear" w:color="auto" w:fill="FFFFFF"/>
        </w:rPr>
        <w:t>项目负责人</w:t>
      </w:r>
      <w:r w:rsidR="009153D6" w:rsidRPr="00C37F89">
        <w:rPr>
          <w:rFonts w:ascii="仿宋_GB2312" w:eastAsia="仿宋_GB2312" w:hint="eastAsia"/>
          <w:color w:val="000000" w:themeColor="text1"/>
          <w:sz w:val="32"/>
          <w:szCs w:val="32"/>
          <w:shd w:val="clear" w:color="auto" w:fill="FFFFFF"/>
        </w:rPr>
        <w:t>原则上是</w:t>
      </w:r>
      <w:r w:rsidR="00DF16C7" w:rsidRPr="00C37F89">
        <w:rPr>
          <w:rFonts w:ascii="仿宋_GB2312" w:eastAsia="仿宋_GB2312" w:hint="eastAsia"/>
          <w:color w:val="000000" w:themeColor="text1"/>
          <w:sz w:val="32"/>
          <w:szCs w:val="32"/>
          <w:shd w:val="clear" w:color="auto" w:fill="FFFFFF"/>
        </w:rPr>
        <w:t>申报</w:t>
      </w:r>
      <w:r w:rsidR="009153D6" w:rsidRPr="00C37F89">
        <w:rPr>
          <w:rFonts w:ascii="仿宋_GB2312" w:eastAsia="仿宋_GB2312" w:hint="eastAsia"/>
          <w:color w:val="000000" w:themeColor="text1"/>
          <w:sz w:val="32"/>
          <w:szCs w:val="32"/>
          <w:shd w:val="clear" w:color="auto" w:fill="FFFFFF"/>
        </w:rPr>
        <w:t>当年</w:t>
      </w:r>
      <w:r w:rsidR="0053586B" w:rsidRPr="00C37F89">
        <w:rPr>
          <w:rFonts w:ascii="仿宋_GB2312" w:eastAsia="仿宋_GB2312" w:hint="eastAsia"/>
          <w:color w:val="000000" w:themeColor="text1"/>
          <w:sz w:val="32"/>
          <w:szCs w:val="32"/>
          <w:shd w:val="clear" w:color="auto" w:fill="FFFFFF"/>
        </w:rPr>
        <w:t>春季学期</w:t>
      </w:r>
      <w:r w:rsidR="009153D6" w:rsidRPr="00C37F89">
        <w:rPr>
          <w:rFonts w:ascii="仿宋_GB2312" w:eastAsia="仿宋_GB2312" w:hint="eastAsia"/>
          <w:color w:val="000000" w:themeColor="text1"/>
          <w:sz w:val="32"/>
          <w:szCs w:val="32"/>
          <w:shd w:val="clear" w:color="auto" w:fill="FFFFFF"/>
        </w:rPr>
        <w:t>为</w:t>
      </w:r>
      <w:r w:rsidR="0053586B" w:rsidRPr="00C37F89">
        <w:rPr>
          <w:rFonts w:ascii="仿宋_GB2312" w:eastAsia="仿宋_GB2312" w:hint="eastAsia"/>
          <w:color w:val="000000" w:themeColor="text1"/>
          <w:sz w:val="32"/>
          <w:szCs w:val="32"/>
          <w:shd w:val="clear" w:color="auto" w:fill="FFFFFF"/>
        </w:rPr>
        <w:t>大</w:t>
      </w:r>
      <w:proofErr w:type="gramStart"/>
      <w:r w:rsidR="0053586B" w:rsidRPr="00C37F89">
        <w:rPr>
          <w:rFonts w:ascii="仿宋_GB2312" w:eastAsia="仿宋_GB2312" w:hint="eastAsia"/>
          <w:color w:val="000000" w:themeColor="text1"/>
          <w:sz w:val="32"/>
          <w:szCs w:val="32"/>
          <w:shd w:val="clear" w:color="auto" w:fill="FFFFFF"/>
        </w:rPr>
        <w:t>一</w:t>
      </w:r>
      <w:proofErr w:type="gramEnd"/>
      <w:r w:rsidR="0053586B" w:rsidRPr="00C37F89">
        <w:rPr>
          <w:rFonts w:ascii="仿宋_GB2312" w:eastAsia="仿宋_GB2312" w:hint="eastAsia"/>
          <w:color w:val="000000" w:themeColor="text1"/>
          <w:sz w:val="32"/>
          <w:szCs w:val="32"/>
          <w:shd w:val="clear" w:color="auto" w:fill="FFFFFF"/>
        </w:rPr>
        <w:t>或大二的学生。</w:t>
      </w:r>
      <w:r w:rsidRPr="00C37F89">
        <w:rPr>
          <w:rFonts w:ascii="仿宋_GB2312" w:eastAsia="仿宋_GB2312" w:hint="eastAsia"/>
          <w:sz w:val="32"/>
          <w:szCs w:val="32"/>
        </w:rPr>
        <w:t>鼓励跨学科、跨院系、跨专业的学生组成团队。</w:t>
      </w:r>
      <w:bookmarkEnd w:id="0"/>
    </w:p>
    <w:p w14:paraId="1E25F3F2" w14:textId="0CC908F5" w:rsidR="00473FDD" w:rsidRPr="00C37F89" w:rsidRDefault="00F21FA9" w:rsidP="008672A3">
      <w:pPr>
        <w:spacing w:line="560" w:lineRule="exact"/>
        <w:ind w:firstLineChars="200" w:firstLine="640"/>
        <w:rPr>
          <w:rFonts w:ascii="仿宋_GB2312" w:eastAsia="仿宋_GB2312" w:hAnsi="Microsoft JhengHei UI Light"/>
          <w:color w:val="000000" w:themeColor="text1"/>
          <w:sz w:val="32"/>
          <w:szCs w:val="32"/>
        </w:rPr>
      </w:pPr>
      <w:r w:rsidRPr="00C37F89">
        <w:rPr>
          <w:rFonts w:ascii="仿宋_GB2312" w:eastAsia="仿宋_GB2312" w:hint="eastAsia"/>
          <w:sz w:val="32"/>
          <w:szCs w:val="32"/>
        </w:rPr>
        <w:t>（五）项目申请团队应选择具有较高学术造诣、较好创新性成果、热心教书育人、关爱学生成长的教师作为导师，鼓励企业人员参与指导或共同担任导师。</w:t>
      </w:r>
      <w:r w:rsidR="008672A3" w:rsidRPr="00C37F89">
        <w:rPr>
          <w:rFonts w:ascii="仿宋_GB2312" w:eastAsia="仿宋_GB2312" w:hint="eastAsia"/>
          <w:sz w:val="32"/>
          <w:szCs w:val="32"/>
        </w:rPr>
        <w:t>导师</w:t>
      </w:r>
      <w:r w:rsidRPr="00C37F89">
        <w:rPr>
          <w:rFonts w:ascii="仿宋_GB2312" w:eastAsia="仿宋_GB2312" w:hAnsi="微软雅黑" w:cs="宋体" w:hint="eastAsia"/>
          <w:color w:val="000000" w:themeColor="text1"/>
          <w:kern w:val="0"/>
          <w:sz w:val="32"/>
          <w:szCs w:val="32"/>
        </w:rPr>
        <w:t>应拥有副教授以上职称或博士学位，具备项目研究所需的业务水平和科研能力；</w:t>
      </w:r>
      <w:r w:rsidR="008672A3" w:rsidRPr="00C37F89">
        <w:rPr>
          <w:rFonts w:ascii="仿宋_GB2312" w:eastAsia="仿宋_GB2312" w:hAnsi="微软雅黑" w:cs="宋体" w:hint="eastAsia"/>
          <w:color w:val="000000" w:themeColor="text1"/>
          <w:kern w:val="0"/>
          <w:sz w:val="32"/>
          <w:szCs w:val="32"/>
        </w:rPr>
        <w:t>导师</w:t>
      </w:r>
      <w:r w:rsidRPr="00C37F89">
        <w:rPr>
          <w:rFonts w:ascii="仿宋_GB2312" w:eastAsia="仿宋_GB2312" w:hAnsi="微软雅黑" w:cs="宋体" w:hint="eastAsia"/>
          <w:color w:val="000000" w:themeColor="text1"/>
          <w:kern w:val="0"/>
          <w:sz w:val="32"/>
          <w:szCs w:val="32"/>
        </w:rPr>
        <w:t>可跨院系指导学生，需具有充足的科研时间和相应的实验条件。</w:t>
      </w:r>
    </w:p>
    <w:p w14:paraId="012824D6" w14:textId="0FB0A4E7" w:rsidR="00FF4048" w:rsidRPr="00C37F89" w:rsidRDefault="00D423BC" w:rsidP="00440A2A">
      <w:pPr>
        <w:spacing w:line="560" w:lineRule="exact"/>
        <w:ind w:firstLineChars="200" w:firstLine="640"/>
        <w:rPr>
          <w:rFonts w:ascii="仿宋_GB2312" w:eastAsia="仿宋_GB2312"/>
          <w:color w:val="000000" w:themeColor="text1"/>
          <w:sz w:val="32"/>
          <w:szCs w:val="32"/>
          <w:shd w:val="clear" w:color="auto" w:fill="FFFFFF"/>
        </w:rPr>
      </w:pPr>
      <w:r w:rsidRPr="00C37F89">
        <w:rPr>
          <w:rFonts w:ascii="仿宋_GB2312" w:eastAsia="仿宋_GB2312" w:hAnsi="Microsoft JhengHei UI Light" w:hint="eastAsia"/>
          <w:color w:val="000000" w:themeColor="text1"/>
          <w:sz w:val="32"/>
          <w:szCs w:val="32"/>
        </w:rPr>
        <w:t>（</w:t>
      </w:r>
      <w:r w:rsidR="009A3818" w:rsidRPr="00C37F89">
        <w:rPr>
          <w:rFonts w:ascii="仿宋_GB2312" w:eastAsia="仿宋_GB2312" w:hAnsi="Microsoft JhengHei UI Light" w:hint="eastAsia"/>
          <w:color w:val="000000" w:themeColor="text1"/>
          <w:sz w:val="32"/>
          <w:szCs w:val="32"/>
        </w:rPr>
        <w:t>六</w:t>
      </w:r>
      <w:r w:rsidRPr="00C37F89">
        <w:rPr>
          <w:rFonts w:ascii="仿宋_GB2312" w:eastAsia="仿宋_GB2312" w:hAnsi="Microsoft JhengHei UI Light" w:hint="eastAsia"/>
          <w:color w:val="000000" w:themeColor="text1"/>
          <w:sz w:val="32"/>
          <w:szCs w:val="32"/>
        </w:rPr>
        <w:t>）</w:t>
      </w:r>
      <w:r w:rsidR="00FD3AE7" w:rsidRPr="00C37F89">
        <w:rPr>
          <w:rFonts w:ascii="仿宋_GB2312" w:eastAsia="仿宋_GB2312" w:hAnsi="Microsoft JhengHei UI Light" w:hint="eastAsia"/>
          <w:color w:val="000000" w:themeColor="text1"/>
          <w:sz w:val="32"/>
          <w:szCs w:val="32"/>
        </w:rPr>
        <w:t>项目团队</w:t>
      </w:r>
      <w:r w:rsidR="00FD3AE7" w:rsidRPr="00C37F89">
        <w:rPr>
          <w:rFonts w:ascii="仿宋_GB2312" w:eastAsia="仿宋_GB2312" w:hint="eastAsia"/>
          <w:color w:val="000000" w:themeColor="text1"/>
          <w:sz w:val="32"/>
          <w:szCs w:val="32"/>
          <w:shd w:val="clear" w:color="auto" w:fill="FFFFFF"/>
        </w:rPr>
        <w:t>按要求填写项目申报书，由</w:t>
      </w:r>
      <w:r w:rsidR="008672A3" w:rsidRPr="00C37F89">
        <w:rPr>
          <w:rFonts w:ascii="仿宋_GB2312" w:eastAsia="仿宋_GB2312" w:hint="eastAsia"/>
          <w:color w:val="000000" w:themeColor="text1"/>
          <w:sz w:val="32"/>
          <w:szCs w:val="32"/>
          <w:shd w:val="clear" w:color="auto" w:fill="FFFFFF"/>
        </w:rPr>
        <w:t>导师</w:t>
      </w:r>
      <w:r w:rsidR="00FD3AE7" w:rsidRPr="00C37F89">
        <w:rPr>
          <w:rFonts w:ascii="仿宋_GB2312" w:eastAsia="仿宋_GB2312" w:hint="eastAsia"/>
          <w:color w:val="000000" w:themeColor="text1"/>
          <w:sz w:val="32"/>
          <w:szCs w:val="32"/>
          <w:shd w:val="clear" w:color="auto" w:fill="FFFFFF"/>
        </w:rPr>
        <w:t>审查后，送项目负责人所在学院进行评审。学院对申报项目进行评审，最后将评审结果及相关材料统一</w:t>
      </w:r>
      <w:r w:rsidR="009A349D" w:rsidRPr="00C37F89">
        <w:rPr>
          <w:rFonts w:ascii="仿宋_GB2312" w:eastAsia="仿宋_GB2312" w:hint="eastAsia"/>
          <w:color w:val="000000" w:themeColor="text1"/>
          <w:sz w:val="32"/>
          <w:szCs w:val="32"/>
          <w:shd w:val="clear" w:color="auto" w:fill="FFFFFF"/>
        </w:rPr>
        <w:t>报送至教务处</w:t>
      </w:r>
      <w:r w:rsidR="00FD3AE7" w:rsidRPr="00C37F89">
        <w:rPr>
          <w:rFonts w:ascii="仿宋_GB2312" w:eastAsia="仿宋_GB2312" w:hint="eastAsia"/>
          <w:color w:val="000000" w:themeColor="text1"/>
          <w:sz w:val="32"/>
          <w:szCs w:val="32"/>
          <w:shd w:val="clear" w:color="auto" w:fill="FFFFFF"/>
        </w:rPr>
        <w:t>，</w:t>
      </w:r>
      <w:r w:rsidR="00670409" w:rsidRPr="00C37F89">
        <w:rPr>
          <w:rFonts w:ascii="仿宋_GB2312" w:eastAsia="仿宋_GB2312" w:hint="eastAsia"/>
          <w:color w:val="000000" w:themeColor="text1"/>
          <w:sz w:val="32"/>
          <w:szCs w:val="32"/>
          <w:shd w:val="clear" w:color="auto" w:fill="FFFFFF"/>
        </w:rPr>
        <w:t>学校组织专家对申报项目进行审核后发布立项通知。</w:t>
      </w:r>
    </w:p>
    <w:p w14:paraId="244323DC" w14:textId="77777777" w:rsidR="00DB53EE" w:rsidRPr="00C37F89" w:rsidRDefault="00DB53EE" w:rsidP="00440A2A">
      <w:pPr>
        <w:spacing w:line="560" w:lineRule="exact"/>
        <w:ind w:firstLineChars="200" w:firstLine="640"/>
        <w:rPr>
          <w:rFonts w:ascii="仿宋_GB2312" w:eastAsia="仿宋_GB2312" w:hAnsi="Microsoft JhengHei UI Light"/>
          <w:color w:val="000000" w:themeColor="text1"/>
          <w:sz w:val="32"/>
          <w:szCs w:val="32"/>
        </w:rPr>
      </w:pPr>
    </w:p>
    <w:p w14:paraId="08F690C4" w14:textId="35A5BED6" w:rsidR="00FF4048" w:rsidRPr="00C37F89" w:rsidRDefault="0068551B" w:rsidP="00440A2A">
      <w:pPr>
        <w:spacing w:line="560" w:lineRule="exact"/>
        <w:jc w:val="center"/>
        <w:rPr>
          <w:rFonts w:ascii="黑体" w:eastAsia="黑体" w:hAnsi="黑体"/>
          <w:color w:val="000000" w:themeColor="text1"/>
          <w:sz w:val="32"/>
          <w:szCs w:val="32"/>
        </w:rPr>
      </w:pPr>
      <w:r w:rsidRPr="00C37F89">
        <w:rPr>
          <w:rFonts w:ascii="黑体" w:eastAsia="黑体" w:hAnsi="黑体" w:hint="eastAsia"/>
          <w:color w:val="000000" w:themeColor="text1"/>
          <w:sz w:val="32"/>
          <w:szCs w:val="32"/>
        </w:rPr>
        <w:t>第</w:t>
      </w:r>
      <w:r w:rsidR="00F8550C">
        <w:rPr>
          <w:rFonts w:ascii="黑体" w:eastAsia="黑体" w:hAnsi="黑体" w:hint="eastAsia"/>
          <w:color w:val="000000" w:themeColor="text1"/>
          <w:sz w:val="32"/>
          <w:szCs w:val="32"/>
        </w:rPr>
        <w:t>四</w:t>
      </w:r>
      <w:r w:rsidRPr="00C37F89">
        <w:rPr>
          <w:rFonts w:ascii="黑体" w:eastAsia="黑体" w:hAnsi="黑体" w:hint="eastAsia"/>
          <w:color w:val="000000" w:themeColor="text1"/>
          <w:sz w:val="32"/>
          <w:szCs w:val="32"/>
        </w:rPr>
        <w:t>章 项目过程管理</w:t>
      </w:r>
    </w:p>
    <w:p w14:paraId="5CF82A7A" w14:textId="33FE3CCE" w:rsidR="0072069E" w:rsidRPr="00C37F89" w:rsidRDefault="0068551B" w:rsidP="00CE26A5">
      <w:pPr>
        <w:spacing w:line="560" w:lineRule="exact"/>
        <w:ind w:firstLineChars="200" w:firstLine="643"/>
        <w:rPr>
          <w:rFonts w:ascii="仿宋_GB2312" w:eastAsia="仿宋_GB2312" w:hAnsi="Microsoft JhengHei UI Light"/>
          <w:color w:val="000000" w:themeColor="text1"/>
          <w:sz w:val="32"/>
          <w:szCs w:val="32"/>
        </w:rPr>
      </w:pPr>
      <w:r w:rsidRPr="004C5499">
        <w:rPr>
          <w:rFonts w:ascii="仿宋_GB2312" w:eastAsia="仿宋_GB2312" w:hAnsi="Microsoft JhengHei UI Light" w:hint="eastAsia"/>
          <w:b/>
          <w:bCs/>
          <w:color w:val="000000" w:themeColor="text1"/>
          <w:sz w:val="32"/>
          <w:szCs w:val="32"/>
        </w:rPr>
        <w:t>第</w:t>
      </w:r>
      <w:r w:rsidR="005A278D" w:rsidRPr="004C5499">
        <w:rPr>
          <w:rFonts w:ascii="仿宋_GB2312" w:eastAsia="仿宋_GB2312" w:hAnsi="Microsoft JhengHei UI Light" w:hint="eastAsia"/>
          <w:b/>
          <w:bCs/>
          <w:color w:val="000000" w:themeColor="text1"/>
          <w:sz w:val="32"/>
          <w:szCs w:val="32"/>
        </w:rPr>
        <w:t>七</w:t>
      </w:r>
      <w:r w:rsidRPr="004C5499">
        <w:rPr>
          <w:rFonts w:ascii="仿宋_GB2312" w:eastAsia="仿宋_GB2312" w:hAnsi="Microsoft JhengHei UI Light" w:hint="eastAsia"/>
          <w:b/>
          <w:bCs/>
          <w:color w:val="000000" w:themeColor="text1"/>
          <w:sz w:val="32"/>
          <w:szCs w:val="32"/>
        </w:rPr>
        <w:t>条</w:t>
      </w:r>
      <w:r w:rsidR="00440A2A" w:rsidRPr="00C37F89">
        <w:rPr>
          <w:rFonts w:ascii="仿宋_GB2312" w:eastAsia="仿宋_GB2312" w:hAnsi="Microsoft JhengHei UI Light" w:hint="eastAsia"/>
          <w:color w:val="000000" w:themeColor="text1"/>
          <w:sz w:val="32"/>
          <w:szCs w:val="32"/>
        </w:rPr>
        <w:t xml:space="preserve"> </w:t>
      </w:r>
      <w:r w:rsidR="0072069E" w:rsidRPr="00C37F89">
        <w:rPr>
          <w:rFonts w:ascii="仿宋_GB2312" w:eastAsia="仿宋_GB2312" w:hAnsi="Microsoft JhengHei UI Light" w:hint="eastAsia"/>
          <w:color w:val="000000" w:themeColor="text1"/>
          <w:sz w:val="32"/>
          <w:szCs w:val="32"/>
        </w:rPr>
        <w:t>大学生创新</w:t>
      </w:r>
      <w:r w:rsidR="005A278D" w:rsidRPr="00C37F89">
        <w:rPr>
          <w:rFonts w:ascii="仿宋_GB2312" w:eastAsia="仿宋_GB2312" w:hAnsi="Microsoft JhengHei UI Light" w:hint="eastAsia"/>
          <w:color w:val="000000" w:themeColor="text1"/>
          <w:sz w:val="32"/>
          <w:szCs w:val="32"/>
        </w:rPr>
        <w:t>创业</w:t>
      </w:r>
      <w:r w:rsidR="0072069E" w:rsidRPr="00C37F89">
        <w:rPr>
          <w:rFonts w:ascii="仿宋_GB2312" w:eastAsia="仿宋_GB2312" w:hAnsi="Microsoft JhengHei UI Light" w:hint="eastAsia"/>
          <w:color w:val="000000" w:themeColor="text1"/>
          <w:sz w:val="32"/>
          <w:szCs w:val="32"/>
        </w:rPr>
        <w:t>训练</w:t>
      </w:r>
      <w:r w:rsidR="005A278D" w:rsidRPr="00C37F89">
        <w:rPr>
          <w:rFonts w:ascii="仿宋_GB2312" w:eastAsia="仿宋_GB2312" w:hAnsi="Microsoft JhengHei UI Light" w:hint="eastAsia"/>
          <w:color w:val="000000" w:themeColor="text1"/>
          <w:sz w:val="32"/>
          <w:szCs w:val="32"/>
        </w:rPr>
        <w:t>计划</w:t>
      </w:r>
      <w:r w:rsidR="0072069E" w:rsidRPr="00C37F89">
        <w:rPr>
          <w:rFonts w:ascii="仿宋_GB2312" w:eastAsia="仿宋_GB2312" w:hAnsi="Microsoft JhengHei UI Light" w:hint="eastAsia"/>
          <w:color w:val="000000" w:themeColor="text1"/>
          <w:sz w:val="32"/>
          <w:szCs w:val="32"/>
        </w:rPr>
        <w:t>项目实施期限一般为2年，项目</w:t>
      </w:r>
      <w:r w:rsidR="003D2759" w:rsidRPr="00C37F89">
        <w:rPr>
          <w:rFonts w:ascii="仿宋_GB2312" w:eastAsia="仿宋_GB2312" w:hAnsi="Microsoft JhengHei UI Light" w:hint="eastAsia"/>
          <w:color w:val="000000" w:themeColor="text1"/>
          <w:sz w:val="32"/>
          <w:szCs w:val="32"/>
        </w:rPr>
        <w:t>全程</w:t>
      </w:r>
      <w:r w:rsidR="0072069E" w:rsidRPr="00C37F89">
        <w:rPr>
          <w:rFonts w:ascii="仿宋_GB2312" w:eastAsia="仿宋_GB2312" w:hAnsi="Microsoft JhengHei UI Light" w:hint="eastAsia"/>
          <w:color w:val="000000" w:themeColor="text1"/>
          <w:sz w:val="32"/>
          <w:szCs w:val="32"/>
        </w:rPr>
        <w:t>实行动态管理。</w:t>
      </w:r>
    </w:p>
    <w:p w14:paraId="1777CABC" w14:textId="49A5C3EC" w:rsidR="0072069E" w:rsidRPr="00C37F89" w:rsidRDefault="00141C36" w:rsidP="00CE26A5">
      <w:pPr>
        <w:widowControl/>
        <w:spacing w:line="560" w:lineRule="exact"/>
        <w:ind w:firstLineChars="200" w:firstLine="643"/>
        <w:rPr>
          <w:rFonts w:ascii="仿宋_GB2312" w:eastAsia="仿宋_GB2312" w:hAnsi="Microsoft JhengHei UI Light"/>
          <w:color w:val="000000" w:themeColor="text1"/>
          <w:sz w:val="32"/>
          <w:szCs w:val="32"/>
        </w:rPr>
      </w:pPr>
      <w:r w:rsidRPr="004C5499">
        <w:rPr>
          <w:rFonts w:ascii="仿宋_GB2312" w:eastAsia="仿宋_GB2312" w:hAnsi="Microsoft JhengHei UI Light" w:hint="eastAsia"/>
          <w:b/>
          <w:bCs/>
          <w:color w:val="000000" w:themeColor="text1"/>
          <w:sz w:val="32"/>
          <w:szCs w:val="32"/>
        </w:rPr>
        <w:t>第</w:t>
      </w:r>
      <w:r w:rsidR="005A278D" w:rsidRPr="004C5499">
        <w:rPr>
          <w:rFonts w:ascii="仿宋_GB2312" w:eastAsia="仿宋_GB2312" w:hAnsi="Microsoft JhengHei UI Light" w:hint="eastAsia"/>
          <w:b/>
          <w:bCs/>
          <w:color w:val="000000" w:themeColor="text1"/>
          <w:sz w:val="32"/>
          <w:szCs w:val="32"/>
        </w:rPr>
        <w:t>八</w:t>
      </w:r>
      <w:r w:rsidRPr="004C5499">
        <w:rPr>
          <w:rFonts w:ascii="仿宋_GB2312" w:eastAsia="仿宋_GB2312" w:hAnsi="Microsoft JhengHei UI Light" w:hint="eastAsia"/>
          <w:b/>
          <w:bCs/>
          <w:color w:val="000000" w:themeColor="text1"/>
          <w:sz w:val="32"/>
          <w:szCs w:val="32"/>
        </w:rPr>
        <w:t>条</w:t>
      </w:r>
      <w:r w:rsidR="00940CBB" w:rsidRPr="00C37F89">
        <w:rPr>
          <w:rFonts w:ascii="仿宋_GB2312" w:eastAsia="仿宋_GB2312" w:hAnsi="Microsoft JhengHei UI Light" w:hint="eastAsia"/>
          <w:color w:val="000000" w:themeColor="text1"/>
          <w:sz w:val="32"/>
          <w:szCs w:val="32"/>
        </w:rPr>
        <w:t xml:space="preserve"> </w:t>
      </w:r>
      <w:r w:rsidR="0072069E" w:rsidRPr="00C37F89">
        <w:rPr>
          <w:rFonts w:ascii="仿宋_GB2312" w:eastAsia="仿宋_GB2312" w:hAnsi="Microsoft JhengHei UI Light" w:hint="eastAsia"/>
          <w:color w:val="000000" w:themeColor="text1"/>
          <w:sz w:val="32"/>
          <w:szCs w:val="32"/>
        </w:rPr>
        <w:t>项目管理程序：</w:t>
      </w:r>
    </w:p>
    <w:p w14:paraId="500E8015" w14:textId="3BD16F95" w:rsidR="002334CF" w:rsidRPr="00C37F89" w:rsidRDefault="0068551B" w:rsidP="00CE26A5">
      <w:pPr>
        <w:widowControl/>
        <w:spacing w:line="560" w:lineRule="exact"/>
        <w:ind w:firstLineChars="200" w:firstLine="640"/>
        <w:rPr>
          <w:rFonts w:ascii="仿宋_GB2312" w:eastAsia="仿宋_GB2312" w:hAnsi="微软雅黑" w:cs="宋体"/>
          <w:color w:val="000000" w:themeColor="text1"/>
          <w:kern w:val="0"/>
          <w:sz w:val="32"/>
          <w:szCs w:val="32"/>
        </w:rPr>
      </w:pPr>
      <w:r w:rsidRPr="00C37F89">
        <w:rPr>
          <w:rFonts w:ascii="仿宋_GB2312" w:eastAsia="仿宋_GB2312" w:hAnsi="Microsoft JhengHei UI Light" w:hint="eastAsia"/>
          <w:color w:val="000000" w:themeColor="text1"/>
          <w:sz w:val="32"/>
          <w:szCs w:val="32"/>
        </w:rPr>
        <w:lastRenderedPageBreak/>
        <w:t>（</w:t>
      </w:r>
      <w:r w:rsidR="00A961CF" w:rsidRPr="00C37F89">
        <w:rPr>
          <w:rFonts w:ascii="仿宋_GB2312" w:eastAsia="仿宋_GB2312" w:hAnsi="Microsoft JhengHei UI Light" w:hint="eastAsia"/>
          <w:color w:val="000000" w:themeColor="text1"/>
          <w:sz w:val="32"/>
          <w:szCs w:val="32"/>
        </w:rPr>
        <w:t>一</w:t>
      </w:r>
      <w:r w:rsidRPr="00C37F89">
        <w:rPr>
          <w:rFonts w:ascii="仿宋_GB2312" w:eastAsia="仿宋_GB2312" w:hAnsi="Microsoft JhengHei UI Light" w:hint="eastAsia"/>
          <w:color w:val="000000" w:themeColor="text1"/>
          <w:sz w:val="32"/>
          <w:szCs w:val="32"/>
        </w:rPr>
        <w:t>）</w:t>
      </w:r>
      <w:r w:rsidR="002334CF" w:rsidRPr="00C37F89">
        <w:rPr>
          <w:rFonts w:ascii="仿宋_GB2312" w:eastAsia="仿宋_GB2312" w:hAnsi="微软雅黑" w:cs="宋体" w:hint="eastAsia"/>
          <w:color w:val="000000" w:themeColor="text1"/>
          <w:kern w:val="0"/>
          <w:sz w:val="32"/>
          <w:szCs w:val="32"/>
        </w:rPr>
        <w:t>项目负责人负责项目的整体推进，按照</w:t>
      </w:r>
      <w:r w:rsidR="0039798D" w:rsidRPr="00C37F89">
        <w:rPr>
          <w:rFonts w:ascii="仿宋_GB2312" w:eastAsia="仿宋_GB2312" w:hAnsi="微软雅黑" w:cs="宋体" w:hint="eastAsia"/>
          <w:color w:val="000000" w:themeColor="text1"/>
          <w:kern w:val="0"/>
          <w:sz w:val="32"/>
          <w:szCs w:val="32"/>
        </w:rPr>
        <w:t>研究</w:t>
      </w:r>
      <w:r w:rsidR="002334CF" w:rsidRPr="00C37F89">
        <w:rPr>
          <w:rFonts w:ascii="仿宋_GB2312" w:eastAsia="仿宋_GB2312" w:hAnsi="微软雅黑" w:cs="宋体" w:hint="eastAsia"/>
          <w:color w:val="000000" w:themeColor="text1"/>
          <w:kern w:val="0"/>
          <w:sz w:val="32"/>
          <w:szCs w:val="32"/>
        </w:rPr>
        <w:t>计划开展工作，加强团队建设和管理，加强与导师和管理人员的沟通联系，并组织好相关报告撰写工作。项目负责人和项目内容原则上不得变更</w:t>
      </w:r>
      <w:r w:rsidR="00C06995" w:rsidRPr="00C37F89">
        <w:rPr>
          <w:rFonts w:ascii="仿宋_GB2312" w:eastAsia="仿宋_GB2312" w:hAnsi="微软雅黑" w:cs="宋体" w:hint="eastAsia"/>
          <w:color w:val="000000" w:themeColor="text1"/>
          <w:kern w:val="0"/>
          <w:sz w:val="32"/>
          <w:szCs w:val="32"/>
        </w:rPr>
        <w:t>。</w:t>
      </w:r>
      <w:r w:rsidR="00C06995" w:rsidRPr="00C37F89">
        <w:rPr>
          <w:rFonts w:ascii="仿宋_GB2312" w:eastAsia="仿宋_GB2312" w:hAnsi="微软雅黑" w:cs="宋体"/>
          <w:color w:val="000000" w:themeColor="text1"/>
          <w:kern w:val="0"/>
          <w:sz w:val="32"/>
          <w:szCs w:val="32"/>
        </w:rPr>
        <w:t xml:space="preserve"> </w:t>
      </w:r>
    </w:p>
    <w:p w14:paraId="0942845C" w14:textId="11F9FA48" w:rsidR="00870E8E" w:rsidRPr="00C37F89" w:rsidRDefault="00E758F0" w:rsidP="00CE26A5">
      <w:pPr>
        <w:spacing w:line="560" w:lineRule="exact"/>
        <w:ind w:firstLineChars="200" w:firstLine="640"/>
        <w:rPr>
          <w:rFonts w:ascii="仿宋_GB2312" w:eastAsia="仿宋_GB2312" w:hAnsi="Microsoft JhengHei UI Light"/>
          <w:color w:val="000000" w:themeColor="text1"/>
          <w:sz w:val="32"/>
          <w:szCs w:val="32"/>
        </w:rPr>
      </w:pPr>
      <w:r w:rsidRPr="00C37F89">
        <w:rPr>
          <w:rFonts w:ascii="仿宋_GB2312" w:eastAsia="仿宋_GB2312" w:hAnsi="Microsoft JhengHei UI Light" w:hint="eastAsia"/>
          <w:color w:val="000000" w:themeColor="text1"/>
          <w:sz w:val="32"/>
          <w:szCs w:val="32"/>
        </w:rPr>
        <w:t>（</w:t>
      </w:r>
      <w:r w:rsidR="00A961CF" w:rsidRPr="00C37F89">
        <w:rPr>
          <w:rFonts w:ascii="仿宋_GB2312" w:eastAsia="仿宋_GB2312" w:hAnsi="Microsoft JhengHei UI Light" w:hint="eastAsia"/>
          <w:color w:val="000000" w:themeColor="text1"/>
          <w:sz w:val="32"/>
          <w:szCs w:val="32"/>
        </w:rPr>
        <w:t>二</w:t>
      </w:r>
      <w:r w:rsidRPr="00C37F89">
        <w:rPr>
          <w:rFonts w:ascii="仿宋_GB2312" w:eastAsia="仿宋_GB2312" w:hAnsi="Microsoft JhengHei UI Light" w:hint="eastAsia"/>
          <w:color w:val="000000" w:themeColor="text1"/>
          <w:sz w:val="32"/>
          <w:szCs w:val="32"/>
        </w:rPr>
        <w:t>）</w:t>
      </w:r>
      <w:r w:rsidR="00870E8E" w:rsidRPr="00C37F89">
        <w:rPr>
          <w:rFonts w:ascii="仿宋_GB2312" w:eastAsia="仿宋_GB2312" w:hAnsi="Microsoft JhengHei UI Light" w:hint="eastAsia"/>
          <w:color w:val="000000" w:themeColor="text1"/>
          <w:sz w:val="32"/>
          <w:szCs w:val="32"/>
        </w:rPr>
        <w:t>项目</w:t>
      </w:r>
      <w:r w:rsidR="00051651" w:rsidRPr="00C37F89">
        <w:rPr>
          <w:rFonts w:ascii="仿宋_GB2312" w:eastAsia="仿宋_GB2312" w:hAnsi="Microsoft JhengHei UI Light" w:hint="eastAsia"/>
          <w:color w:val="000000" w:themeColor="text1"/>
          <w:sz w:val="32"/>
          <w:szCs w:val="32"/>
        </w:rPr>
        <w:t>组成员</w:t>
      </w:r>
      <w:r w:rsidR="00E016E4" w:rsidRPr="00C37F89">
        <w:rPr>
          <w:rFonts w:ascii="仿宋_GB2312" w:eastAsia="仿宋_GB2312" w:hAnsi="Microsoft JhengHei UI Light" w:hint="eastAsia"/>
          <w:color w:val="000000" w:themeColor="text1"/>
          <w:sz w:val="32"/>
          <w:szCs w:val="32"/>
        </w:rPr>
        <w:t>要</w:t>
      </w:r>
      <w:r w:rsidR="00D3611F" w:rsidRPr="00C37F89">
        <w:rPr>
          <w:rFonts w:ascii="仿宋_GB2312" w:eastAsia="仿宋_GB2312" w:hAnsi="Microsoft JhengHei UI Light" w:hint="eastAsia"/>
          <w:color w:val="000000" w:themeColor="text1"/>
          <w:sz w:val="32"/>
          <w:szCs w:val="32"/>
        </w:rPr>
        <w:t>根据研究项目做好分工安排，</w:t>
      </w:r>
      <w:r w:rsidR="00893BBC" w:rsidRPr="00C37F89">
        <w:rPr>
          <w:rFonts w:ascii="仿宋_GB2312" w:eastAsia="仿宋_GB2312" w:hAnsi="Microsoft JhengHei UI Light" w:hint="eastAsia"/>
          <w:color w:val="000000" w:themeColor="text1"/>
          <w:sz w:val="32"/>
          <w:szCs w:val="32"/>
        </w:rPr>
        <w:t>相互配合，</w:t>
      </w:r>
      <w:r w:rsidR="0026263A" w:rsidRPr="00C37F89">
        <w:rPr>
          <w:rFonts w:ascii="仿宋_GB2312" w:eastAsia="仿宋_GB2312" w:hAnsi="Microsoft JhengHei UI Light" w:hint="eastAsia"/>
          <w:color w:val="000000" w:themeColor="text1"/>
          <w:sz w:val="32"/>
          <w:szCs w:val="32"/>
        </w:rPr>
        <w:t>充分</w:t>
      </w:r>
      <w:r w:rsidR="0018697A" w:rsidRPr="00C37F89">
        <w:rPr>
          <w:rFonts w:ascii="仿宋_GB2312" w:eastAsia="仿宋_GB2312" w:hAnsi="Microsoft JhengHei UI Light" w:hint="eastAsia"/>
          <w:color w:val="000000" w:themeColor="text1"/>
          <w:sz w:val="32"/>
          <w:szCs w:val="32"/>
        </w:rPr>
        <w:t>发挥团队协作精神</w:t>
      </w:r>
      <w:r w:rsidR="00D3611F" w:rsidRPr="00C37F89">
        <w:rPr>
          <w:rFonts w:ascii="仿宋_GB2312" w:eastAsia="仿宋_GB2312" w:hAnsi="Microsoft JhengHei UI Light" w:hint="eastAsia"/>
          <w:color w:val="000000" w:themeColor="text1"/>
          <w:sz w:val="32"/>
          <w:szCs w:val="32"/>
        </w:rPr>
        <w:t>。在项目实施过程中，</w:t>
      </w:r>
      <w:r w:rsidR="00F37A73" w:rsidRPr="00C37F89">
        <w:rPr>
          <w:rFonts w:ascii="仿宋_GB2312" w:eastAsia="仿宋_GB2312" w:hAnsi="仿宋" w:cs="宋体" w:hint="eastAsia"/>
          <w:color w:val="000000" w:themeColor="text1"/>
          <w:kern w:val="0"/>
          <w:sz w:val="32"/>
          <w:szCs w:val="32"/>
        </w:rPr>
        <w:t>如因特</w:t>
      </w:r>
      <w:proofErr w:type="gramStart"/>
      <w:r w:rsidR="00F37A73" w:rsidRPr="00C37F89">
        <w:rPr>
          <w:rFonts w:ascii="仿宋_GB2312" w:eastAsia="仿宋_GB2312" w:hAnsi="仿宋" w:cs="宋体" w:hint="eastAsia"/>
          <w:color w:val="000000" w:themeColor="text1"/>
          <w:kern w:val="0"/>
          <w:sz w:val="32"/>
          <w:szCs w:val="32"/>
        </w:rPr>
        <w:t>殊</w:t>
      </w:r>
      <w:proofErr w:type="gramEnd"/>
      <w:r w:rsidR="00F37A73" w:rsidRPr="00C37F89">
        <w:rPr>
          <w:rFonts w:ascii="仿宋_GB2312" w:eastAsia="仿宋_GB2312" w:hAnsi="仿宋" w:cs="宋体" w:hint="eastAsia"/>
          <w:color w:val="000000" w:themeColor="text1"/>
          <w:kern w:val="0"/>
          <w:sz w:val="32"/>
          <w:szCs w:val="32"/>
        </w:rPr>
        <w:t>情况需要变更项目成员的，项目负责人应在中期检查阶段提出，经</w:t>
      </w:r>
      <w:r w:rsidR="008672A3" w:rsidRPr="00C37F89">
        <w:rPr>
          <w:rFonts w:ascii="仿宋_GB2312" w:eastAsia="仿宋_GB2312" w:hAnsi="仿宋" w:cs="宋体" w:hint="eastAsia"/>
          <w:color w:val="000000" w:themeColor="text1"/>
          <w:kern w:val="0"/>
          <w:sz w:val="32"/>
          <w:szCs w:val="32"/>
        </w:rPr>
        <w:t>导师</w:t>
      </w:r>
      <w:r w:rsidR="00F37A73" w:rsidRPr="00C37F89">
        <w:rPr>
          <w:rFonts w:ascii="仿宋_GB2312" w:eastAsia="仿宋_GB2312" w:hAnsi="仿宋" w:cs="宋体" w:hint="eastAsia"/>
          <w:color w:val="000000" w:themeColor="text1"/>
          <w:kern w:val="0"/>
          <w:sz w:val="32"/>
          <w:szCs w:val="32"/>
        </w:rPr>
        <w:t>同意，学院审核，教务处批准后</w:t>
      </w:r>
      <w:r w:rsidR="00684B11" w:rsidRPr="00C37F89">
        <w:rPr>
          <w:rFonts w:ascii="仿宋_GB2312" w:eastAsia="仿宋_GB2312" w:hAnsi="仿宋" w:cs="宋体" w:hint="eastAsia"/>
          <w:color w:val="000000" w:themeColor="text1"/>
          <w:kern w:val="0"/>
          <w:sz w:val="32"/>
          <w:szCs w:val="32"/>
        </w:rPr>
        <w:t>执行</w:t>
      </w:r>
      <w:r w:rsidR="00F37A73" w:rsidRPr="00C37F89">
        <w:rPr>
          <w:rFonts w:ascii="仿宋_GB2312" w:eastAsia="仿宋_GB2312" w:hAnsi="仿宋" w:cs="宋体" w:hint="eastAsia"/>
          <w:color w:val="000000" w:themeColor="text1"/>
          <w:kern w:val="0"/>
          <w:sz w:val="32"/>
          <w:szCs w:val="32"/>
        </w:rPr>
        <w:t>。中期检查后，不允许变更</w:t>
      </w:r>
      <w:r w:rsidR="00B472FA" w:rsidRPr="00C37F89">
        <w:rPr>
          <w:rFonts w:ascii="仿宋_GB2312" w:eastAsia="仿宋_GB2312" w:hAnsi="仿宋" w:cs="宋体" w:hint="eastAsia"/>
          <w:color w:val="000000" w:themeColor="text1"/>
          <w:kern w:val="0"/>
          <w:sz w:val="32"/>
          <w:szCs w:val="32"/>
        </w:rPr>
        <w:t>项目成员</w:t>
      </w:r>
      <w:r w:rsidR="00F37A73" w:rsidRPr="00C37F89">
        <w:rPr>
          <w:rFonts w:ascii="仿宋_GB2312" w:eastAsia="仿宋_GB2312" w:hAnsi="仿宋" w:cs="宋体" w:hint="eastAsia"/>
          <w:color w:val="000000" w:themeColor="text1"/>
          <w:kern w:val="0"/>
          <w:sz w:val="32"/>
          <w:szCs w:val="32"/>
        </w:rPr>
        <w:t>。</w:t>
      </w:r>
    </w:p>
    <w:p w14:paraId="26E07872" w14:textId="35411903" w:rsidR="00870D56" w:rsidRPr="00C37F89" w:rsidRDefault="00051651" w:rsidP="00870D56">
      <w:pPr>
        <w:spacing w:line="560" w:lineRule="exact"/>
        <w:ind w:firstLineChars="200" w:firstLine="640"/>
        <w:rPr>
          <w:rFonts w:ascii="仿宋_GB2312" w:eastAsia="仿宋_GB2312"/>
          <w:color w:val="000000" w:themeColor="text1"/>
          <w:sz w:val="32"/>
          <w:szCs w:val="32"/>
          <w:shd w:val="clear" w:color="auto" w:fill="FFFFFF"/>
        </w:rPr>
      </w:pPr>
      <w:r w:rsidRPr="00C37F89">
        <w:rPr>
          <w:rFonts w:ascii="仿宋_GB2312" w:eastAsia="仿宋_GB2312" w:hAnsi="Microsoft JhengHei UI Light" w:hint="eastAsia"/>
          <w:color w:val="000000" w:themeColor="text1"/>
          <w:sz w:val="32"/>
          <w:szCs w:val="32"/>
        </w:rPr>
        <w:t>（</w:t>
      </w:r>
      <w:r w:rsidR="00A961CF" w:rsidRPr="00C37F89">
        <w:rPr>
          <w:rFonts w:ascii="仿宋_GB2312" w:eastAsia="仿宋_GB2312" w:hAnsi="Microsoft JhengHei UI Light" w:hint="eastAsia"/>
          <w:color w:val="000000" w:themeColor="text1"/>
          <w:sz w:val="32"/>
          <w:szCs w:val="32"/>
        </w:rPr>
        <w:t>三</w:t>
      </w:r>
      <w:r w:rsidRPr="00C37F89">
        <w:rPr>
          <w:rFonts w:ascii="仿宋_GB2312" w:eastAsia="仿宋_GB2312" w:hAnsi="Microsoft JhengHei UI Light" w:hint="eastAsia"/>
          <w:color w:val="000000" w:themeColor="text1"/>
          <w:sz w:val="32"/>
          <w:szCs w:val="32"/>
        </w:rPr>
        <w:t>）项目</w:t>
      </w:r>
      <w:r w:rsidR="0053586B" w:rsidRPr="00C37F89">
        <w:rPr>
          <w:rFonts w:ascii="仿宋_GB2312" w:eastAsia="仿宋_GB2312" w:hAnsi="Microsoft JhengHei UI Light" w:hint="eastAsia"/>
          <w:color w:val="000000" w:themeColor="text1"/>
          <w:sz w:val="32"/>
          <w:szCs w:val="32"/>
        </w:rPr>
        <w:t>导师</w:t>
      </w:r>
      <w:r w:rsidR="0074613B" w:rsidRPr="00C37F89">
        <w:rPr>
          <w:rFonts w:ascii="仿宋_GB2312" w:eastAsia="仿宋_GB2312" w:hAnsi="Microsoft JhengHei UI Light" w:hint="eastAsia"/>
          <w:color w:val="000000" w:themeColor="text1"/>
          <w:sz w:val="32"/>
          <w:szCs w:val="32"/>
        </w:rPr>
        <w:t>须</w:t>
      </w:r>
      <w:r w:rsidR="00870D56" w:rsidRPr="00C37F89">
        <w:rPr>
          <w:rFonts w:ascii="仿宋_GB2312" w:eastAsia="仿宋_GB2312" w:hint="eastAsia"/>
          <w:color w:val="000000" w:themeColor="text1"/>
          <w:sz w:val="32"/>
          <w:szCs w:val="32"/>
          <w:shd w:val="clear" w:color="auto" w:fill="FFFFFF"/>
        </w:rPr>
        <w:t>认真履行指导职责，负责全过程指导学生进行科学研究或创业实践，为学生提供项目研究所需要的工作场地和实验设备，定期组织学生讨论和交流，</w:t>
      </w:r>
      <w:r w:rsidR="0039798D" w:rsidRPr="00C37F89">
        <w:rPr>
          <w:rFonts w:ascii="仿宋_GB2312" w:eastAsia="仿宋_GB2312" w:hint="eastAsia"/>
          <w:color w:val="000000" w:themeColor="text1"/>
          <w:sz w:val="32"/>
          <w:szCs w:val="32"/>
          <w:shd w:val="clear" w:color="auto" w:fill="FFFFFF"/>
        </w:rPr>
        <w:t>至少</w:t>
      </w:r>
      <w:r w:rsidR="00870D56" w:rsidRPr="00C37F89">
        <w:rPr>
          <w:rFonts w:ascii="仿宋_GB2312" w:eastAsia="仿宋_GB2312" w:hint="eastAsia"/>
          <w:color w:val="000000" w:themeColor="text1"/>
          <w:sz w:val="32"/>
          <w:szCs w:val="32"/>
          <w:shd w:val="clear" w:color="auto" w:fill="FFFFFF"/>
        </w:rPr>
        <w:t>每两周</w:t>
      </w:r>
      <w:r w:rsidR="00301174" w:rsidRPr="00C37F89">
        <w:rPr>
          <w:rFonts w:ascii="仿宋_GB2312" w:eastAsia="仿宋_GB2312" w:hint="eastAsia"/>
          <w:color w:val="000000" w:themeColor="text1"/>
          <w:sz w:val="32"/>
          <w:szCs w:val="32"/>
          <w:shd w:val="clear" w:color="auto" w:fill="FFFFFF"/>
        </w:rPr>
        <w:t>指导</w:t>
      </w:r>
      <w:r w:rsidR="00870D56" w:rsidRPr="00C37F89">
        <w:rPr>
          <w:rFonts w:ascii="仿宋_GB2312" w:eastAsia="仿宋_GB2312" w:hint="eastAsia"/>
          <w:color w:val="000000" w:themeColor="text1"/>
          <w:sz w:val="32"/>
          <w:szCs w:val="32"/>
          <w:shd w:val="clear" w:color="auto" w:fill="FFFFFF"/>
        </w:rPr>
        <w:t>学生一次。创业实践项目应选择1名校内教师和1名企业专家共同作为</w:t>
      </w:r>
      <w:r w:rsidR="008672A3" w:rsidRPr="00C37F89">
        <w:rPr>
          <w:rFonts w:ascii="仿宋_GB2312" w:eastAsia="仿宋_GB2312" w:hint="eastAsia"/>
          <w:color w:val="000000" w:themeColor="text1"/>
          <w:sz w:val="32"/>
          <w:szCs w:val="32"/>
          <w:shd w:val="clear" w:color="auto" w:fill="FFFFFF"/>
        </w:rPr>
        <w:t>导师</w:t>
      </w:r>
      <w:r w:rsidR="00870D56" w:rsidRPr="00C37F89">
        <w:rPr>
          <w:rFonts w:ascii="仿宋_GB2312" w:eastAsia="仿宋_GB2312" w:hint="eastAsia"/>
          <w:color w:val="000000" w:themeColor="text1"/>
          <w:sz w:val="32"/>
          <w:szCs w:val="32"/>
          <w:shd w:val="clear" w:color="auto" w:fill="FFFFFF"/>
        </w:rPr>
        <w:t>，参与项目指导的企业专家应具有企业运营及管理方面的丰富实践经历，且有时间与精力参与项目实践的指导工作。</w:t>
      </w:r>
    </w:p>
    <w:p w14:paraId="7E54EA35" w14:textId="1A9AD27D" w:rsidR="00B3759D" w:rsidRPr="00C37F89" w:rsidRDefault="00B3759D" w:rsidP="002437B1">
      <w:pPr>
        <w:spacing w:line="560" w:lineRule="exact"/>
        <w:ind w:firstLineChars="200" w:firstLine="640"/>
        <w:rPr>
          <w:rFonts w:ascii="仿宋_GB2312" w:eastAsia="仿宋_GB2312" w:hAnsi="Microsoft JhengHei UI Light"/>
          <w:sz w:val="32"/>
          <w:szCs w:val="32"/>
        </w:rPr>
      </w:pPr>
      <w:r w:rsidRPr="00C37F89">
        <w:rPr>
          <w:rFonts w:ascii="仿宋_GB2312" w:eastAsia="仿宋_GB2312" w:hAnsi="Microsoft JhengHei UI Light" w:hint="eastAsia"/>
          <w:color w:val="000000" w:themeColor="text1"/>
          <w:sz w:val="32"/>
          <w:szCs w:val="32"/>
        </w:rPr>
        <w:t>（</w:t>
      </w:r>
      <w:r w:rsidR="00A961CF" w:rsidRPr="00C37F89">
        <w:rPr>
          <w:rFonts w:ascii="仿宋_GB2312" w:eastAsia="仿宋_GB2312" w:hAnsi="Microsoft JhengHei UI Light" w:hint="eastAsia"/>
          <w:color w:val="000000" w:themeColor="text1"/>
          <w:sz w:val="32"/>
          <w:szCs w:val="32"/>
        </w:rPr>
        <w:t>四</w:t>
      </w:r>
      <w:r w:rsidRPr="00C37F89">
        <w:rPr>
          <w:rFonts w:ascii="仿宋_GB2312" w:eastAsia="仿宋_GB2312" w:hAnsi="Microsoft JhengHei UI Light" w:hint="eastAsia"/>
          <w:color w:val="000000" w:themeColor="text1"/>
          <w:sz w:val="32"/>
          <w:szCs w:val="32"/>
        </w:rPr>
        <w:t>）</w:t>
      </w:r>
      <w:r w:rsidR="00650A7C" w:rsidRPr="00C37F89">
        <w:rPr>
          <w:rFonts w:ascii="仿宋_GB2312" w:eastAsia="仿宋_GB2312" w:hAnsi="Microsoft JhengHei UI Light" w:hint="eastAsia"/>
          <w:color w:val="000000" w:themeColor="text1"/>
          <w:sz w:val="32"/>
          <w:szCs w:val="32"/>
        </w:rPr>
        <w:t>学校</w:t>
      </w:r>
      <w:r w:rsidR="00650A7C" w:rsidRPr="00C37F89">
        <w:rPr>
          <w:rFonts w:ascii="仿宋_GB2312" w:eastAsia="仿宋_GB2312" w:hAnsi="仿宋" w:hint="eastAsia"/>
          <w:color w:val="000000" w:themeColor="text1"/>
          <w:sz w:val="32"/>
          <w:szCs w:val="32"/>
        </w:rPr>
        <w:t>组织对项目进行中期检查。具体工作由学院</w:t>
      </w:r>
      <w:r w:rsidR="00650A7C" w:rsidRPr="00C37F89">
        <w:rPr>
          <w:rFonts w:ascii="仿宋_GB2312" w:eastAsia="仿宋_GB2312" w:hAnsi="仿宋" w:hint="eastAsia"/>
          <w:color w:val="000000"/>
          <w:sz w:val="32"/>
          <w:szCs w:val="32"/>
        </w:rPr>
        <w:t>组织实施，学校进行抽查。</w:t>
      </w:r>
    </w:p>
    <w:p w14:paraId="62856FB3" w14:textId="36E28672" w:rsidR="0068551B" w:rsidRPr="00C37F89" w:rsidRDefault="0068551B" w:rsidP="002437B1">
      <w:pPr>
        <w:spacing w:line="560" w:lineRule="exact"/>
        <w:ind w:firstLineChars="200" w:firstLine="640"/>
        <w:rPr>
          <w:rFonts w:ascii="仿宋_GB2312" w:eastAsia="仿宋_GB2312" w:hAnsi="Microsoft JhengHei UI Light"/>
          <w:sz w:val="32"/>
          <w:szCs w:val="32"/>
        </w:rPr>
      </w:pPr>
      <w:r w:rsidRPr="00C37F89">
        <w:rPr>
          <w:rFonts w:ascii="仿宋_GB2312" w:eastAsia="仿宋_GB2312" w:hAnsi="Microsoft JhengHei UI Light" w:hint="eastAsia"/>
          <w:sz w:val="32"/>
          <w:szCs w:val="32"/>
        </w:rPr>
        <w:t>（</w:t>
      </w:r>
      <w:r w:rsidR="0058520F" w:rsidRPr="00C37F89">
        <w:rPr>
          <w:rFonts w:ascii="仿宋_GB2312" w:eastAsia="仿宋_GB2312" w:hAnsi="Microsoft JhengHei UI Light" w:hint="eastAsia"/>
          <w:sz w:val="32"/>
          <w:szCs w:val="32"/>
        </w:rPr>
        <w:t>五</w:t>
      </w:r>
      <w:r w:rsidRPr="00C37F89">
        <w:rPr>
          <w:rFonts w:ascii="仿宋_GB2312" w:eastAsia="仿宋_GB2312" w:hAnsi="Microsoft JhengHei UI Light" w:hint="eastAsia"/>
          <w:sz w:val="32"/>
          <w:szCs w:val="32"/>
        </w:rPr>
        <w:t>）</w:t>
      </w:r>
      <w:r w:rsidR="0072069E" w:rsidRPr="00C37F89">
        <w:rPr>
          <w:rFonts w:ascii="仿宋_GB2312" w:eastAsia="仿宋_GB2312" w:hAnsi="Microsoft JhengHei UI Light" w:hint="eastAsia"/>
          <w:sz w:val="32"/>
          <w:szCs w:val="32"/>
        </w:rPr>
        <w:t>学院</w:t>
      </w:r>
      <w:r w:rsidR="00C029BB" w:rsidRPr="00C37F89">
        <w:rPr>
          <w:rFonts w:ascii="仿宋_GB2312" w:eastAsia="仿宋_GB2312" w:hAnsi="Microsoft JhengHei UI Light" w:hint="eastAsia"/>
          <w:sz w:val="32"/>
          <w:szCs w:val="32"/>
        </w:rPr>
        <w:t>对项目的进展情况</w:t>
      </w:r>
      <w:r w:rsidR="00D175B3" w:rsidRPr="00C37F89">
        <w:rPr>
          <w:rFonts w:ascii="仿宋_GB2312" w:eastAsia="仿宋_GB2312" w:hint="eastAsia"/>
          <w:color w:val="323232"/>
          <w:sz w:val="32"/>
          <w:szCs w:val="32"/>
          <w:shd w:val="clear" w:color="auto" w:fill="FFFFFF"/>
        </w:rPr>
        <w:t>定期组织专家</w:t>
      </w:r>
      <w:r w:rsidR="00FC45C5" w:rsidRPr="00C37F89">
        <w:rPr>
          <w:rFonts w:ascii="仿宋_GB2312" w:eastAsia="仿宋_GB2312" w:hint="eastAsia"/>
          <w:color w:val="323232"/>
          <w:sz w:val="32"/>
          <w:szCs w:val="32"/>
          <w:shd w:val="clear" w:color="auto" w:fill="FFFFFF"/>
        </w:rPr>
        <w:t>进行</w:t>
      </w:r>
      <w:r w:rsidR="0093608C">
        <w:rPr>
          <w:rFonts w:ascii="仿宋_GB2312" w:eastAsia="仿宋_GB2312" w:hint="eastAsia"/>
          <w:color w:val="323232"/>
          <w:sz w:val="32"/>
          <w:szCs w:val="32"/>
          <w:shd w:val="clear" w:color="auto" w:fill="FFFFFF"/>
        </w:rPr>
        <w:t>跟踪</w:t>
      </w:r>
      <w:r w:rsidR="00FC45C5" w:rsidRPr="00C37F89">
        <w:rPr>
          <w:rFonts w:ascii="仿宋_GB2312" w:eastAsia="仿宋_GB2312" w:hint="eastAsia"/>
          <w:color w:val="323232"/>
          <w:sz w:val="32"/>
          <w:szCs w:val="32"/>
          <w:shd w:val="clear" w:color="auto" w:fill="FFFFFF"/>
        </w:rPr>
        <w:t>检查，主要检查项目是否按原方案进行，学生投入项目的时间，目前的进度状况</w:t>
      </w:r>
      <w:r w:rsidR="00BC0485" w:rsidRPr="00C37F89">
        <w:rPr>
          <w:rFonts w:ascii="仿宋_GB2312" w:eastAsia="仿宋_GB2312" w:hint="eastAsia"/>
          <w:color w:val="323232"/>
          <w:sz w:val="32"/>
          <w:szCs w:val="32"/>
          <w:shd w:val="clear" w:color="auto" w:fill="FFFFFF"/>
        </w:rPr>
        <w:t>以及</w:t>
      </w:r>
      <w:r w:rsidR="00FB2514" w:rsidRPr="00C37F89">
        <w:rPr>
          <w:rFonts w:ascii="仿宋_GB2312" w:eastAsia="仿宋_GB2312" w:hint="eastAsia"/>
          <w:color w:val="323232"/>
          <w:sz w:val="32"/>
          <w:szCs w:val="32"/>
          <w:shd w:val="clear" w:color="auto" w:fill="FFFFFF"/>
        </w:rPr>
        <w:t>项目实施过程中</w:t>
      </w:r>
      <w:r w:rsidR="00FC45C5" w:rsidRPr="00C37F89">
        <w:rPr>
          <w:rFonts w:ascii="仿宋_GB2312" w:eastAsia="仿宋_GB2312" w:hint="eastAsia"/>
          <w:color w:val="323232"/>
          <w:sz w:val="32"/>
          <w:szCs w:val="32"/>
          <w:shd w:val="clear" w:color="auto" w:fill="FFFFFF"/>
        </w:rPr>
        <w:t>存在</w:t>
      </w:r>
      <w:r w:rsidR="00FB2514" w:rsidRPr="00C37F89">
        <w:rPr>
          <w:rFonts w:ascii="仿宋_GB2312" w:eastAsia="仿宋_GB2312" w:hint="eastAsia"/>
          <w:color w:val="323232"/>
          <w:sz w:val="32"/>
          <w:szCs w:val="32"/>
          <w:shd w:val="clear" w:color="auto" w:fill="FFFFFF"/>
        </w:rPr>
        <w:t>的</w:t>
      </w:r>
      <w:r w:rsidR="00FC45C5" w:rsidRPr="00C37F89">
        <w:rPr>
          <w:rFonts w:ascii="仿宋_GB2312" w:eastAsia="仿宋_GB2312" w:hint="eastAsia"/>
          <w:color w:val="323232"/>
          <w:sz w:val="32"/>
          <w:szCs w:val="32"/>
          <w:shd w:val="clear" w:color="auto" w:fill="FFFFFF"/>
        </w:rPr>
        <w:t>问题等。学校将对部分项目进行抽查，根据中期检查情况，对项目存在的问题予以解决，对于进展缓慢的项目提出警告，并根据研究工作进展情况决定是否进一步支持。</w:t>
      </w:r>
      <w:r w:rsidR="00ED6E92" w:rsidRPr="00C37F89">
        <w:rPr>
          <w:rFonts w:ascii="仿宋_GB2312" w:eastAsia="仿宋_GB2312" w:hint="eastAsia"/>
          <w:color w:val="323232"/>
          <w:sz w:val="32"/>
          <w:szCs w:val="32"/>
          <w:shd w:val="clear" w:color="auto" w:fill="FFFFFF"/>
        </w:rPr>
        <w:t>项目申报和实施过程中，</w:t>
      </w:r>
      <w:r w:rsidR="00ED6E92" w:rsidRPr="00C37F89">
        <w:rPr>
          <w:rFonts w:ascii="仿宋_GB2312" w:eastAsia="仿宋_GB2312" w:hint="eastAsia"/>
          <w:color w:val="323232"/>
          <w:sz w:val="32"/>
          <w:szCs w:val="32"/>
          <w:shd w:val="clear" w:color="auto" w:fill="FFFFFF"/>
        </w:rPr>
        <w:lastRenderedPageBreak/>
        <w:t>如有弄虚作假、工作无明显进展的项目，一经查实</w:t>
      </w:r>
      <w:r w:rsidR="00D044C3" w:rsidRPr="00C37F89">
        <w:rPr>
          <w:rFonts w:ascii="仿宋_GB2312" w:eastAsia="仿宋_GB2312" w:hint="eastAsia"/>
          <w:color w:val="323232"/>
          <w:sz w:val="32"/>
          <w:szCs w:val="32"/>
          <w:shd w:val="clear" w:color="auto" w:fill="FFFFFF"/>
        </w:rPr>
        <w:t>将</w:t>
      </w:r>
      <w:r w:rsidR="00ED6E92" w:rsidRPr="00C37F89">
        <w:rPr>
          <w:rFonts w:ascii="仿宋_GB2312" w:eastAsia="仿宋_GB2312" w:hint="eastAsia"/>
          <w:color w:val="323232"/>
          <w:sz w:val="32"/>
          <w:szCs w:val="32"/>
          <w:shd w:val="clear" w:color="auto" w:fill="FFFFFF"/>
        </w:rPr>
        <w:t>终止其运行</w:t>
      </w:r>
      <w:r w:rsidR="00000866" w:rsidRPr="00C37F89">
        <w:rPr>
          <w:rFonts w:ascii="仿宋_GB2312" w:eastAsia="仿宋_GB2312" w:hint="eastAsia"/>
          <w:color w:val="323232"/>
          <w:sz w:val="32"/>
          <w:szCs w:val="32"/>
          <w:shd w:val="clear" w:color="auto" w:fill="FFFFFF"/>
        </w:rPr>
        <w:t>。</w:t>
      </w:r>
    </w:p>
    <w:p w14:paraId="034459CC" w14:textId="2B4C8F78" w:rsidR="0053586B" w:rsidRPr="00C37F89" w:rsidRDefault="0068551B" w:rsidP="0053586B">
      <w:pPr>
        <w:ind w:firstLine="564"/>
        <w:rPr>
          <w:rFonts w:ascii="仿宋_GB2312" w:eastAsia="仿宋_GB2312"/>
          <w:sz w:val="32"/>
          <w:szCs w:val="32"/>
        </w:rPr>
      </w:pPr>
      <w:r w:rsidRPr="00C37F89">
        <w:rPr>
          <w:rFonts w:ascii="仿宋_GB2312" w:eastAsia="仿宋_GB2312" w:hAnsi="Microsoft JhengHei UI Light" w:hint="eastAsia"/>
          <w:sz w:val="32"/>
          <w:szCs w:val="32"/>
        </w:rPr>
        <w:t>（</w:t>
      </w:r>
      <w:r w:rsidR="0058520F" w:rsidRPr="00C37F89">
        <w:rPr>
          <w:rFonts w:ascii="仿宋_GB2312" w:eastAsia="仿宋_GB2312" w:hAnsi="Microsoft JhengHei UI Light" w:hint="eastAsia"/>
          <w:sz w:val="32"/>
          <w:szCs w:val="32"/>
        </w:rPr>
        <w:t>六</w:t>
      </w:r>
      <w:r w:rsidRPr="00C37F89">
        <w:rPr>
          <w:rFonts w:ascii="仿宋_GB2312" w:eastAsia="仿宋_GB2312" w:hAnsi="Microsoft JhengHei UI Light" w:hint="eastAsia"/>
          <w:sz w:val="32"/>
          <w:szCs w:val="32"/>
        </w:rPr>
        <w:t>）</w:t>
      </w:r>
      <w:r w:rsidR="00E73137" w:rsidRPr="00C37F89">
        <w:rPr>
          <w:rFonts w:ascii="仿宋_GB2312" w:eastAsia="仿宋_GB2312" w:hAnsi="Microsoft JhengHei UI Light" w:hint="eastAsia"/>
          <w:sz w:val="32"/>
          <w:szCs w:val="32"/>
        </w:rPr>
        <w:t>项目</w:t>
      </w:r>
      <w:r w:rsidR="00D1741F" w:rsidRPr="00C37F89">
        <w:rPr>
          <w:rFonts w:ascii="仿宋_GB2312" w:eastAsia="仿宋_GB2312" w:hAnsi="Microsoft JhengHei UI Light" w:hint="eastAsia"/>
          <w:sz w:val="32"/>
          <w:szCs w:val="32"/>
        </w:rPr>
        <w:t>在规定时间内未按时完成的</w:t>
      </w:r>
      <w:r w:rsidR="0022277A" w:rsidRPr="00C37F89">
        <w:rPr>
          <w:rFonts w:ascii="仿宋_GB2312" w:eastAsia="仿宋_GB2312" w:hAnsi="Microsoft JhengHei UI Light" w:hint="eastAsia"/>
          <w:sz w:val="32"/>
          <w:szCs w:val="32"/>
        </w:rPr>
        <w:t>，</w:t>
      </w:r>
      <w:r w:rsidR="0062707C" w:rsidRPr="00C37F89">
        <w:rPr>
          <w:rFonts w:ascii="仿宋_GB2312" w:eastAsia="仿宋_GB2312" w:hAnsi="Microsoft JhengHei UI Light" w:hint="eastAsia"/>
          <w:sz w:val="32"/>
          <w:szCs w:val="32"/>
        </w:rPr>
        <w:t>由</w:t>
      </w:r>
      <w:r w:rsidR="0022277A" w:rsidRPr="00C37F89">
        <w:rPr>
          <w:rFonts w:ascii="仿宋_GB2312" w:eastAsia="仿宋_GB2312" w:hAnsi="Microsoft JhengHei UI Light" w:hint="eastAsia"/>
          <w:sz w:val="32"/>
          <w:szCs w:val="32"/>
        </w:rPr>
        <w:t>项目负责人提出延期，经</w:t>
      </w:r>
      <w:r w:rsidR="0053586B" w:rsidRPr="00C37F89">
        <w:rPr>
          <w:rFonts w:ascii="仿宋_GB2312" w:eastAsia="仿宋_GB2312" w:hAnsi="Microsoft JhengHei UI Light" w:hint="eastAsia"/>
          <w:sz w:val="32"/>
          <w:szCs w:val="32"/>
        </w:rPr>
        <w:t>导师</w:t>
      </w:r>
      <w:r w:rsidR="0022277A" w:rsidRPr="00C37F89">
        <w:rPr>
          <w:rFonts w:ascii="仿宋_GB2312" w:eastAsia="仿宋_GB2312" w:hAnsi="Microsoft JhengHei UI Light" w:hint="eastAsia"/>
          <w:sz w:val="32"/>
          <w:szCs w:val="32"/>
        </w:rPr>
        <w:t>同意，学院审核，教务处批准后</w:t>
      </w:r>
      <w:r w:rsidR="00684B11" w:rsidRPr="00C37F89">
        <w:rPr>
          <w:rFonts w:ascii="仿宋_GB2312" w:eastAsia="仿宋_GB2312" w:hAnsi="Microsoft JhengHei UI Light" w:hint="eastAsia"/>
          <w:sz w:val="32"/>
          <w:szCs w:val="32"/>
        </w:rPr>
        <w:t>执行</w:t>
      </w:r>
      <w:r w:rsidR="0062707C" w:rsidRPr="00C37F89">
        <w:rPr>
          <w:rFonts w:ascii="仿宋_GB2312" w:eastAsia="仿宋_GB2312" w:hAnsi="Microsoft JhengHei UI Light" w:hint="eastAsia"/>
          <w:sz w:val="32"/>
          <w:szCs w:val="32"/>
        </w:rPr>
        <w:t>。</w:t>
      </w:r>
      <w:r w:rsidR="0022277A" w:rsidRPr="00C37F89">
        <w:rPr>
          <w:rFonts w:ascii="仿宋_GB2312" w:eastAsia="仿宋_GB2312" w:hAnsi="Microsoft JhengHei UI Light" w:hint="eastAsia"/>
          <w:sz w:val="32"/>
          <w:szCs w:val="32"/>
        </w:rPr>
        <w:t>延期时间不得超过一年。</w:t>
      </w:r>
      <w:r w:rsidR="000D02D7" w:rsidRPr="00C37F89">
        <w:rPr>
          <w:rFonts w:ascii="仿宋_GB2312" w:eastAsia="仿宋_GB2312" w:hAnsi="Microsoft JhengHei UI Light" w:hint="eastAsia"/>
          <w:sz w:val="32"/>
          <w:szCs w:val="32"/>
        </w:rPr>
        <w:t>项目须在项目负责人毕业前完成</w:t>
      </w:r>
      <w:r w:rsidR="0053586B" w:rsidRPr="00C37F89">
        <w:rPr>
          <w:rFonts w:ascii="仿宋_GB2312" w:eastAsia="仿宋_GB2312" w:hint="eastAsia"/>
          <w:sz w:val="32"/>
          <w:szCs w:val="32"/>
        </w:rPr>
        <w:t>，</w:t>
      </w:r>
      <w:r w:rsidR="0053586B" w:rsidRPr="00C37F89">
        <w:rPr>
          <w:rFonts w:ascii="仿宋_GB2312" w:eastAsia="仿宋_GB2312" w:hint="eastAsia"/>
          <w:color w:val="000000" w:themeColor="text1"/>
          <w:sz w:val="32"/>
          <w:szCs w:val="32"/>
          <w:shd w:val="clear" w:color="auto" w:fill="FFFFFF"/>
        </w:rPr>
        <w:t>若未在项目负责人毕业前完成结项，默认取消项目</w:t>
      </w:r>
      <w:r w:rsidR="000D02D7" w:rsidRPr="00C37F89">
        <w:rPr>
          <w:rFonts w:ascii="仿宋_GB2312" w:eastAsia="仿宋_GB2312" w:hAnsi="Microsoft JhengHei UI Light" w:hint="eastAsia"/>
          <w:sz w:val="32"/>
          <w:szCs w:val="32"/>
        </w:rPr>
        <w:t>。</w:t>
      </w:r>
      <w:r w:rsidR="0048732F" w:rsidRPr="00C37F89">
        <w:rPr>
          <w:rFonts w:ascii="仿宋_GB2312" w:eastAsia="仿宋_GB2312" w:hAnsi="仿宋" w:cs="宋体" w:hint="eastAsia"/>
          <w:color w:val="000000" w:themeColor="text1"/>
          <w:kern w:val="0"/>
          <w:sz w:val="32"/>
          <w:szCs w:val="32"/>
        </w:rPr>
        <w:t>国家级项目不得终止。</w:t>
      </w:r>
    </w:p>
    <w:p w14:paraId="22758103" w14:textId="2AF53607" w:rsidR="004962E0" w:rsidRPr="00C37F89" w:rsidRDefault="004962E0" w:rsidP="002437B1">
      <w:pPr>
        <w:widowControl/>
        <w:spacing w:line="560" w:lineRule="exact"/>
        <w:ind w:firstLineChars="200" w:firstLine="640"/>
        <w:rPr>
          <w:rFonts w:ascii="仿宋_GB2312" w:eastAsia="仿宋_GB2312" w:hAnsi="Microsoft JhengHei UI Light"/>
          <w:color w:val="000000" w:themeColor="text1"/>
          <w:sz w:val="32"/>
          <w:szCs w:val="32"/>
        </w:rPr>
      </w:pPr>
      <w:r w:rsidRPr="00C37F89">
        <w:rPr>
          <w:rFonts w:ascii="仿宋_GB2312" w:eastAsia="仿宋_GB2312" w:hAnsi="Microsoft JhengHei UI Light" w:hint="eastAsia"/>
          <w:color w:val="000000" w:themeColor="text1"/>
          <w:sz w:val="32"/>
          <w:szCs w:val="32"/>
        </w:rPr>
        <w:t>（七）</w:t>
      </w:r>
      <w:r w:rsidR="00776DF3" w:rsidRPr="00C37F89">
        <w:rPr>
          <w:rFonts w:ascii="仿宋_GB2312" w:eastAsia="仿宋_GB2312" w:hAnsi="Microsoft JhengHei UI Light" w:hint="eastAsia"/>
          <w:color w:val="000000" w:themeColor="text1"/>
          <w:sz w:val="32"/>
          <w:szCs w:val="32"/>
        </w:rPr>
        <w:t>项目</w:t>
      </w:r>
      <w:r w:rsidR="004D50C8" w:rsidRPr="00C37F89">
        <w:rPr>
          <w:rFonts w:ascii="仿宋_GB2312" w:eastAsia="仿宋_GB2312" w:hAnsi="Microsoft JhengHei UI Light" w:hint="eastAsia"/>
          <w:color w:val="000000" w:themeColor="text1"/>
          <w:sz w:val="32"/>
          <w:szCs w:val="32"/>
        </w:rPr>
        <w:t>变更、中止、延期结题情况</w:t>
      </w:r>
      <w:r w:rsidRPr="00C37F89">
        <w:rPr>
          <w:rFonts w:ascii="仿宋_GB2312" w:eastAsia="仿宋_GB2312" w:hAnsi="Microsoft JhengHei UI Light" w:hint="eastAsia"/>
          <w:color w:val="000000" w:themeColor="text1"/>
          <w:sz w:val="32"/>
          <w:szCs w:val="32"/>
        </w:rPr>
        <w:t>纳入</w:t>
      </w:r>
      <w:r w:rsidR="0089343D" w:rsidRPr="00C37F89">
        <w:rPr>
          <w:rFonts w:ascii="仿宋_GB2312" w:eastAsia="仿宋_GB2312" w:hAnsi="Microsoft JhengHei UI Light" w:hint="eastAsia"/>
          <w:color w:val="000000" w:themeColor="text1"/>
          <w:sz w:val="32"/>
          <w:szCs w:val="32"/>
        </w:rPr>
        <w:t>学院</w:t>
      </w:r>
      <w:r w:rsidR="00A87F19" w:rsidRPr="00C37F89">
        <w:rPr>
          <w:rFonts w:ascii="仿宋_GB2312" w:eastAsia="仿宋_GB2312" w:hAnsi="Microsoft JhengHei UI Light" w:hint="eastAsia"/>
          <w:color w:val="000000" w:themeColor="text1"/>
          <w:sz w:val="32"/>
          <w:szCs w:val="32"/>
        </w:rPr>
        <w:t>年度考核</w:t>
      </w:r>
      <w:r w:rsidR="00670EAA" w:rsidRPr="00C37F89">
        <w:rPr>
          <w:rFonts w:ascii="仿宋_GB2312" w:eastAsia="仿宋_GB2312" w:hAnsi="Microsoft JhengHei UI Light" w:hint="eastAsia"/>
          <w:color w:val="000000" w:themeColor="text1"/>
          <w:sz w:val="32"/>
          <w:szCs w:val="32"/>
        </w:rPr>
        <w:t>，</w:t>
      </w:r>
      <w:r w:rsidR="000E6124" w:rsidRPr="00C37F89">
        <w:rPr>
          <w:rFonts w:ascii="仿宋_GB2312" w:eastAsia="仿宋_GB2312" w:hAnsi="Microsoft JhengHei UI Light" w:hint="eastAsia"/>
          <w:color w:val="000000" w:themeColor="text1"/>
          <w:sz w:val="32"/>
          <w:szCs w:val="32"/>
        </w:rPr>
        <w:t>并</w:t>
      </w:r>
      <w:r w:rsidR="008D0B27" w:rsidRPr="00C37F89">
        <w:rPr>
          <w:rFonts w:ascii="仿宋_GB2312" w:eastAsia="仿宋_GB2312" w:hAnsi="仿宋" w:cs="宋体" w:hint="eastAsia"/>
          <w:color w:val="000000"/>
          <w:kern w:val="0"/>
          <w:sz w:val="32"/>
          <w:szCs w:val="32"/>
        </w:rPr>
        <w:t>作为分配下一年度各学院项目指标的重要依据。</w:t>
      </w:r>
    </w:p>
    <w:p w14:paraId="20953D04" w14:textId="6CB284DD" w:rsidR="00EB1ED8" w:rsidRPr="00C37F89" w:rsidRDefault="0068551B" w:rsidP="002437B1">
      <w:pPr>
        <w:widowControl/>
        <w:spacing w:line="560" w:lineRule="exact"/>
        <w:ind w:firstLineChars="200" w:firstLine="640"/>
        <w:rPr>
          <w:rFonts w:ascii="仿宋_GB2312" w:eastAsia="仿宋_GB2312" w:hAnsi="微软雅黑" w:cs="宋体"/>
          <w:color w:val="000000" w:themeColor="text1"/>
          <w:kern w:val="0"/>
          <w:sz w:val="32"/>
          <w:szCs w:val="32"/>
        </w:rPr>
      </w:pPr>
      <w:r w:rsidRPr="00C37F89">
        <w:rPr>
          <w:rFonts w:ascii="仿宋_GB2312" w:eastAsia="仿宋_GB2312" w:hAnsi="Microsoft JhengHei UI Light" w:hint="eastAsia"/>
          <w:color w:val="000000" w:themeColor="text1"/>
          <w:sz w:val="32"/>
          <w:szCs w:val="32"/>
        </w:rPr>
        <w:t>（</w:t>
      </w:r>
      <w:r w:rsidR="004962E0" w:rsidRPr="00C37F89">
        <w:rPr>
          <w:rFonts w:ascii="仿宋_GB2312" w:eastAsia="仿宋_GB2312" w:hAnsi="Microsoft JhengHei UI Light" w:hint="eastAsia"/>
          <w:color w:val="000000" w:themeColor="text1"/>
          <w:sz w:val="32"/>
          <w:szCs w:val="32"/>
        </w:rPr>
        <w:t>八</w:t>
      </w:r>
      <w:r w:rsidRPr="00C37F89">
        <w:rPr>
          <w:rFonts w:ascii="仿宋_GB2312" w:eastAsia="仿宋_GB2312" w:hAnsi="Microsoft JhengHei UI Light" w:hint="eastAsia"/>
          <w:color w:val="000000" w:themeColor="text1"/>
          <w:sz w:val="32"/>
          <w:szCs w:val="32"/>
        </w:rPr>
        <w:t>）</w:t>
      </w:r>
      <w:r w:rsidR="0058520F" w:rsidRPr="00C37F89">
        <w:rPr>
          <w:rFonts w:ascii="仿宋_GB2312" w:eastAsia="仿宋_GB2312" w:hAnsi="Microsoft JhengHei UI Light" w:hint="eastAsia"/>
          <w:color w:val="000000" w:themeColor="text1"/>
          <w:sz w:val="32"/>
          <w:szCs w:val="32"/>
        </w:rPr>
        <w:t>学校充分发挥大</w:t>
      </w:r>
      <w:proofErr w:type="gramStart"/>
      <w:r w:rsidR="0058520F" w:rsidRPr="00C37F89">
        <w:rPr>
          <w:rFonts w:ascii="仿宋_GB2312" w:eastAsia="仿宋_GB2312" w:hAnsi="Microsoft JhengHei UI Light" w:hint="eastAsia"/>
          <w:color w:val="000000" w:themeColor="text1"/>
          <w:sz w:val="32"/>
          <w:szCs w:val="32"/>
        </w:rPr>
        <w:t>创计划</w:t>
      </w:r>
      <w:proofErr w:type="gramEnd"/>
      <w:r w:rsidR="0058520F" w:rsidRPr="00C37F89">
        <w:rPr>
          <w:rFonts w:ascii="仿宋_GB2312" w:eastAsia="仿宋_GB2312" w:hAnsi="Microsoft JhengHei UI Light" w:hint="eastAsia"/>
          <w:color w:val="000000" w:themeColor="text1"/>
          <w:sz w:val="32"/>
          <w:szCs w:val="32"/>
        </w:rPr>
        <w:t>引领示范作用，学院应</w:t>
      </w:r>
      <w:r w:rsidR="00D661D2" w:rsidRPr="00C37F89">
        <w:rPr>
          <w:rFonts w:ascii="仿宋_GB2312" w:eastAsia="仿宋_GB2312" w:hAnsi="微软雅黑" w:cs="宋体" w:hint="eastAsia"/>
          <w:color w:val="000000" w:themeColor="text1"/>
          <w:kern w:val="0"/>
          <w:sz w:val="32"/>
          <w:szCs w:val="32"/>
        </w:rPr>
        <w:t>及时总结学生在项目中取得的成绩，协调解决存在的问题。鼓励项目团队积极参加中国</w:t>
      </w:r>
      <w:r w:rsidR="00924188" w:rsidRPr="00C37F89">
        <w:rPr>
          <w:rFonts w:ascii="仿宋_GB2312" w:eastAsia="仿宋_GB2312" w:hAnsi="微软雅黑" w:cs="宋体" w:hint="eastAsia"/>
          <w:color w:val="000000" w:themeColor="text1"/>
          <w:kern w:val="0"/>
          <w:sz w:val="32"/>
          <w:szCs w:val="32"/>
        </w:rPr>
        <w:t>国际</w:t>
      </w:r>
      <w:r w:rsidR="00D661D2" w:rsidRPr="00C37F89">
        <w:rPr>
          <w:rFonts w:ascii="仿宋_GB2312" w:eastAsia="仿宋_GB2312" w:hAnsi="微软雅黑" w:cs="宋体" w:hint="eastAsia"/>
          <w:color w:val="000000" w:themeColor="text1"/>
          <w:kern w:val="0"/>
          <w:sz w:val="32"/>
          <w:szCs w:val="32"/>
        </w:rPr>
        <w:t>“互联网+”大学生创新创业大赛等创新创业赛事和“青年红色筑梦之旅”等活动</w:t>
      </w:r>
      <w:r w:rsidR="00924188" w:rsidRPr="00C37F89">
        <w:rPr>
          <w:rFonts w:ascii="仿宋_GB2312" w:eastAsia="仿宋_GB2312" w:hAnsi="微软雅黑" w:cs="宋体" w:hint="eastAsia"/>
          <w:color w:val="000000" w:themeColor="text1"/>
          <w:kern w:val="0"/>
          <w:sz w:val="32"/>
          <w:szCs w:val="32"/>
        </w:rPr>
        <w:t>，</w:t>
      </w:r>
      <w:r w:rsidR="00EB1ED8" w:rsidRPr="00C37F89">
        <w:rPr>
          <w:rFonts w:ascii="仿宋_GB2312" w:eastAsia="仿宋_GB2312" w:hAnsi="微软雅黑" w:cs="宋体" w:hint="eastAsia"/>
          <w:color w:val="000000" w:themeColor="text1"/>
          <w:kern w:val="0"/>
          <w:sz w:val="32"/>
          <w:szCs w:val="32"/>
        </w:rPr>
        <w:t>加强</w:t>
      </w:r>
      <w:r w:rsidR="0048732F" w:rsidRPr="00C37F89">
        <w:rPr>
          <w:rFonts w:ascii="仿宋_GB2312" w:eastAsia="仿宋_GB2312" w:hAnsi="微软雅黑" w:cs="宋体" w:hint="eastAsia"/>
          <w:color w:val="000000" w:themeColor="text1"/>
          <w:kern w:val="0"/>
          <w:sz w:val="32"/>
          <w:szCs w:val="32"/>
        </w:rPr>
        <w:t>大</w:t>
      </w:r>
      <w:proofErr w:type="gramStart"/>
      <w:r w:rsidR="00EB1ED8" w:rsidRPr="00C37F89">
        <w:rPr>
          <w:rFonts w:ascii="仿宋_GB2312" w:eastAsia="仿宋_GB2312" w:hAnsi="微软雅黑" w:cs="宋体" w:hint="eastAsia"/>
          <w:color w:val="000000" w:themeColor="text1"/>
          <w:kern w:val="0"/>
          <w:sz w:val="32"/>
          <w:szCs w:val="32"/>
        </w:rPr>
        <w:t>创计划</w:t>
      </w:r>
      <w:proofErr w:type="gramEnd"/>
      <w:r w:rsidR="00EB1ED8" w:rsidRPr="00C37F89">
        <w:rPr>
          <w:rFonts w:ascii="仿宋_GB2312" w:eastAsia="仿宋_GB2312" w:hAnsi="微软雅黑" w:cs="宋体" w:hint="eastAsia"/>
          <w:color w:val="000000" w:themeColor="text1"/>
          <w:kern w:val="0"/>
          <w:sz w:val="32"/>
          <w:szCs w:val="32"/>
        </w:rPr>
        <w:t>成员之间的学习交流。</w:t>
      </w:r>
    </w:p>
    <w:p w14:paraId="6392DF62" w14:textId="185280B9" w:rsidR="0068551B" w:rsidRPr="00C37F89" w:rsidRDefault="0068551B" w:rsidP="00CE26A5">
      <w:pPr>
        <w:spacing w:line="560" w:lineRule="exact"/>
        <w:rPr>
          <w:rFonts w:ascii="仿宋_GB2312" w:eastAsia="仿宋_GB2312" w:hAnsi="Microsoft JhengHei UI Light"/>
          <w:sz w:val="32"/>
          <w:szCs w:val="32"/>
        </w:rPr>
      </w:pPr>
    </w:p>
    <w:p w14:paraId="13613CF0" w14:textId="7E543636" w:rsidR="00F962CD" w:rsidRPr="00C37F89" w:rsidRDefault="0006072F" w:rsidP="00D10170">
      <w:pPr>
        <w:spacing w:line="560" w:lineRule="exact"/>
        <w:jc w:val="center"/>
        <w:rPr>
          <w:rFonts w:ascii="黑体" w:eastAsia="黑体" w:hAnsi="黑体"/>
          <w:sz w:val="32"/>
          <w:szCs w:val="32"/>
        </w:rPr>
      </w:pPr>
      <w:r w:rsidRPr="00C37F89">
        <w:rPr>
          <w:rFonts w:ascii="黑体" w:eastAsia="黑体" w:hAnsi="黑体" w:hint="eastAsia"/>
          <w:sz w:val="32"/>
          <w:szCs w:val="32"/>
        </w:rPr>
        <w:t>第</w:t>
      </w:r>
      <w:r w:rsidR="00F8550C">
        <w:rPr>
          <w:rFonts w:ascii="黑体" w:eastAsia="黑体" w:hAnsi="黑体" w:hint="eastAsia"/>
          <w:sz w:val="32"/>
          <w:szCs w:val="32"/>
        </w:rPr>
        <w:t>五</w:t>
      </w:r>
      <w:r w:rsidRPr="00C37F89">
        <w:rPr>
          <w:rFonts w:ascii="黑体" w:eastAsia="黑体" w:hAnsi="黑体" w:hint="eastAsia"/>
          <w:sz w:val="32"/>
          <w:szCs w:val="32"/>
        </w:rPr>
        <w:t>章 项目结题</w:t>
      </w:r>
      <w:r w:rsidR="00D71F5A" w:rsidRPr="00C37F89">
        <w:rPr>
          <w:rFonts w:ascii="黑体" w:eastAsia="黑体" w:hAnsi="黑体" w:hint="eastAsia"/>
          <w:sz w:val="32"/>
          <w:szCs w:val="32"/>
        </w:rPr>
        <w:t>验收</w:t>
      </w:r>
    </w:p>
    <w:p w14:paraId="4A67B030" w14:textId="04FC6C0E" w:rsidR="00ED1FC6" w:rsidRPr="00C37F89" w:rsidRDefault="00C050FF" w:rsidP="00D10170">
      <w:pPr>
        <w:widowControl/>
        <w:spacing w:line="560" w:lineRule="exact"/>
        <w:ind w:firstLineChars="200" w:firstLine="643"/>
        <w:rPr>
          <w:rFonts w:ascii="仿宋_GB2312" w:eastAsia="仿宋_GB2312" w:hAnsi="微软雅黑" w:cs="宋体"/>
          <w:color w:val="000000" w:themeColor="text1"/>
          <w:kern w:val="0"/>
          <w:sz w:val="32"/>
          <w:szCs w:val="32"/>
        </w:rPr>
      </w:pPr>
      <w:r w:rsidRPr="00891408">
        <w:rPr>
          <w:rFonts w:ascii="仿宋_GB2312" w:eastAsia="仿宋_GB2312" w:hAnsi="Microsoft JhengHei UI Light" w:hint="eastAsia"/>
          <w:b/>
          <w:bCs/>
          <w:color w:val="000000" w:themeColor="text1"/>
          <w:sz w:val="32"/>
          <w:szCs w:val="32"/>
        </w:rPr>
        <w:t>第</w:t>
      </w:r>
      <w:r w:rsidR="00E85A34" w:rsidRPr="00891408">
        <w:rPr>
          <w:rFonts w:ascii="仿宋_GB2312" w:eastAsia="仿宋_GB2312" w:hAnsi="Microsoft JhengHei UI Light" w:hint="eastAsia"/>
          <w:b/>
          <w:bCs/>
          <w:color w:val="000000" w:themeColor="text1"/>
          <w:sz w:val="32"/>
          <w:szCs w:val="32"/>
        </w:rPr>
        <w:t>九</w:t>
      </w:r>
      <w:r w:rsidRPr="00891408">
        <w:rPr>
          <w:rFonts w:ascii="仿宋_GB2312" w:eastAsia="仿宋_GB2312" w:hAnsi="Microsoft JhengHei UI Light" w:hint="eastAsia"/>
          <w:b/>
          <w:bCs/>
          <w:color w:val="000000" w:themeColor="text1"/>
          <w:sz w:val="32"/>
          <w:szCs w:val="32"/>
        </w:rPr>
        <w:t>条</w:t>
      </w:r>
      <w:r w:rsidRPr="00C37F89">
        <w:rPr>
          <w:rFonts w:ascii="仿宋_GB2312" w:eastAsia="仿宋_GB2312" w:hAnsi="Microsoft JhengHei UI Light" w:hint="eastAsia"/>
          <w:color w:val="000000" w:themeColor="text1"/>
          <w:sz w:val="32"/>
          <w:szCs w:val="32"/>
        </w:rPr>
        <w:t xml:space="preserve"> </w:t>
      </w:r>
      <w:r w:rsidR="00BE49F8" w:rsidRPr="00C37F89">
        <w:rPr>
          <w:rFonts w:ascii="仿宋_GB2312" w:eastAsia="仿宋_GB2312" w:hAnsi="Microsoft JhengHei UI Light" w:hint="eastAsia"/>
          <w:color w:val="000000" w:themeColor="text1"/>
          <w:sz w:val="32"/>
          <w:szCs w:val="32"/>
        </w:rPr>
        <w:t>大</w:t>
      </w:r>
      <w:proofErr w:type="gramStart"/>
      <w:r w:rsidR="00BE49F8" w:rsidRPr="00C37F89">
        <w:rPr>
          <w:rFonts w:ascii="仿宋_GB2312" w:eastAsia="仿宋_GB2312" w:hAnsi="Microsoft JhengHei UI Light" w:hint="eastAsia"/>
          <w:color w:val="000000" w:themeColor="text1"/>
          <w:sz w:val="32"/>
          <w:szCs w:val="32"/>
        </w:rPr>
        <w:t>创计划</w:t>
      </w:r>
      <w:proofErr w:type="gramEnd"/>
      <w:r w:rsidR="00BE49F8" w:rsidRPr="00C37F89">
        <w:rPr>
          <w:rFonts w:ascii="仿宋_GB2312" w:eastAsia="仿宋_GB2312" w:hAnsi="Microsoft JhengHei UI Light" w:hint="eastAsia"/>
          <w:color w:val="000000" w:themeColor="text1"/>
          <w:sz w:val="32"/>
          <w:szCs w:val="32"/>
        </w:rPr>
        <w:t>项目完成后，均</w:t>
      </w:r>
      <w:r w:rsidR="00F50CEC">
        <w:rPr>
          <w:rFonts w:ascii="仿宋_GB2312" w:eastAsia="仿宋_GB2312" w:hAnsi="Microsoft JhengHei UI Light" w:hint="eastAsia"/>
          <w:color w:val="000000" w:themeColor="text1"/>
          <w:sz w:val="32"/>
          <w:szCs w:val="32"/>
        </w:rPr>
        <w:t>须</w:t>
      </w:r>
      <w:r w:rsidR="00BE49F8" w:rsidRPr="00C37F89">
        <w:rPr>
          <w:rFonts w:ascii="仿宋_GB2312" w:eastAsia="仿宋_GB2312" w:hAnsi="Microsoft JhengHei UI Light" w:hint="eastAsia"/>
          <w:color w:val="000000" w:themeColor="text1"/>
          <w:sz w:val="32"/>
          <w:szCs w:val="32"/>
        </w:rPr>
        <w:t>进行结题验收，</w:t>
      </w:r>
      <w:r w:rsidR="00BE49F8" w:rsidRPr="00C37F89">
        <w:rPr>
          <w:rFonts w:ascii="仿宋_GB2312" w:eastAsia="仿宋_GB2312" w:hAnsi="微软雅黑" w:cs="宋体" w:hint="eastAsia"/>
          <w:color w:val="000000" w:themeColor="text1"/>
          <w:kern w:val="0"/>
          <w:sz w:val="32"/>
          <w:szCs w:val="32"/>
        </w:rPr>
        <w:t>履行必要</w:t>
      </w:r>
      <w:proofErr w:type="gramStart"/>
      <w:r w:rsidR="00BE49F8" w:rsidRPr="00C37F89">
        <w:rPr>
          <w:rFonts w:ascii="仿宋_GB2312" w:eastAsia="仿宋_GB2312" w:hAnsi="微软雅黑" w:cs="宋体" w:hint="eastAsia"/>
          <w:color w:val="000000" w:themeColor="text1"/>
          <w:kern w:val="0"/>
          <w:sz w:val="32"/>
          <w:szCs w:val="32"/>
        </w:rPr>
        <w:t>的结项手续</w:t>
      </w:r>
      <w:proofErr w:type="gramEnd"/>
      <w:r w:rsidR="00BE49F8" w:rsidRPr="00C37F89">
        <w:rPr>
          <w:rFonts w:ascii="仿宋_GB2312" w:eastAsia="仿宋_GB2312" w:hAnsi="微软雅黑" w:cs="宋体" w:hint="eastAsia"/>
          <w:color w:val="000000" w:themeColor="text1"/>
          <w:kern w:val="0"/>
          <w:sz w:val="32"/>
          <w:szCs w:val="32"/>
        </w:rPr>
        <w:t>。</w:t>
      </w:r>
    </w:p>
    <w:p w14:paraId="514C2B51" w14:textId="52AEC5CF" w:rsidR="00AB1113" w:rsidRPr="00C37F89" w:rsidRDefault="00ED1FC6" w:rsidP="00D10170">
      <w:pPr>
        <w:widowControl/>
        <w:spacing w:line="560" w:lineRule="exact"/>
        <w:ind w:firstLineChars="200" w:firstLine="640"/>
        <w:rPr>
          <w:rFonts w:ascii="仿宋_GB2312" w:eastAsia="仿宋_GB2312" w:hAnsi="仿宋"/>
          <w:color w:val="000000" w:themeColor="text1"/>
          <w:sz w:val="32"/>
          <w:szCs w:val="32"/>
        </w:rPr>
      </w:pPr>
      <w:r w:rsidRPr="00C37F89">
        <w:rPr>
          <w:rFonts w:ascii="仿宋_GB2312" w:eastAsia="仿宋_GB2312" w:hAnsi="Microsoft JhengHei UI Light" w:hint="eastAsia"/>
          <w:color w:val="000000" w:themeColor="text1"/>
          <w:sz w:val="32"/>
          <w:szCs w:val="32"/>
        </w:rPr>
        <w:t>（</w:t>
      </w:r>
      <w:r w:rsidR="005D6B09" w:rsidRPr="00C37F89">
        <w:rPr>
          <w:rFonts w:ascii="仿宋_GB2312" w:eastAsia="仿宋_GB2312" w:hAnsi="Microsoft JhengHei UI Light" w:hint="eastAsia"/>
          <w:color w:val="000000" w:themeColor="text1"/>
          <w:sz w:val="32"/>
          <w:szCs w:val="32"/>
        </w:rPr>
        <w:t>一</w:t>
      </w:r>
      <w:r w:rsidRPr="00C37F89">
        <w:rPr>
          <w:rFonts w:ascii="仿宋_GB2312" w:eastAsia="仿宋_GB2312" w:hAnsi="Microsoft JhengHei UI Light" w:hint="eastAsia"/>
          <w:color w:val="000000" w:themeColor="text1"/>
          <w:sz w:val="32"/>
          <w:szCs w:val="32"/>
        </w:rPr>
        <w:t>）</w:t>
      </w:r>
      <w:r w:rsidR="00D80A8E" w:rsidRPr="00C37F89">
        <w:rPr>
          <w:rFonts w:ascii="仿宋_GB2312" w:eastAsia="仿宋_GB2312" w:hAnsi="Microsoft JhengHei UI Light" w:hint="eastAsia"/>
          <w:color w:val="000000" w:themeColor="text1"/>
          <w:sz w:val="32"/>
          <w:szCs w:val="32"/>
        </w:rPr>
        <w:t>学校每年组织开展一次大学生创新创业训练计划结题验收。</w:t>
      </w:r>
      <w:r w:rsidR="00AB1113" w:rsidRPr="00C37F89">
        <w:rPr>
          <w:rFonts w:ascii="仿宋_GB2312" w:eastAsia="仿宋_GB2312" w:hAnsi="仿宋" w:cs="宋体" w:hint="eastAsia"/>
          <w:color w:val="000000" w:themeColor="text1"/>
          <w:kern w:val="0"/>
          <w:sz w:val="32"/>
          <w:szCs w:val="32"/>
        </w:rPr>
        <w:t>验收工作</w:t>
      </w:r>
      <w:r w:rsidR="00AB1113" w:rsidRPr="00C37F89">
        <w:rPr>
          <w:rFonts w:ascii="仿宋_GB2312" w:eastAsia="仿宋_GB2312" w:hAnsi="仿宋" w:hint="eastAsia"/>
          <w:color w:val="000000" w:themeColor="text1"/>
          <w:sz w:val="32"/>
          <w:szCs w:val="32"/>
        </w:rPr>
        <w:t>分校、院两级组织实施，具体实施细则以当年结题通知为准。</w:t>
      </w:r>
    </w:p>
    <w:p w14:paraId="497A18A0" w14:textId="79A8CE94" w:rsidR="00ED39BD" w:rsidRPr="00C37F89" w:rsidRDefault="00755A22" w:rsidP="00D10170">
      <w:pPr>
        <w:widowControl/>
        <w:spacing w:line="560" w:lineRule="exact"/>
        <w:ind w:firstLineChars="200" w:firstLine="640"/>
        <w:rPr>
          <w:rFonts w:ascii="仿宋_GB2312" w:eastAsia="仿宋_GB2312" w:hAnsi="微软雅黑" w:cs="宋体"/>
          <w:color w:val="4B4B4B"/>
          <w:kern w:val="0"/>
          <w:sz w:val="32"/>
          <w:szCs w:val="32"/>
        </w:rPr>
      </w:pPr>
      <w:r w:rsidRPr="00C37F89">
        <w:rPr>
          <w:rFonts w:ascii="仿宋_GB2312" w:eastAsia="仿宋_GB2312" w:hAnsi="Microsoft JhengHei UI Light" w:hint="eastAsia"/>
          <w:color w:val="000000" w:themeColor="text1"/>
          <w:sz w:val="32"/>
          <w:szCs w:val="32"/>
        </w:rPr>
        <w:t>（</w:t>
      </w:r>
      <w:r w:rsidR="005D6B09" w:rsidRPr="00C37F89">
        <w:rPr>
          <w:rFonts w:ascii="仿宋_GB2312" w:eastAsia="仿宋_GB2312" w:hAnsi="Microsoft JhengHei UI Light" w:hint="eastAsia"/>
          <w:color w:val="000000" w:themeColor="text1"/>
          <w:sz w:val="32"/>
          <w:szCs w:val="32"/>
        </w:rPr>
        <w:t>二</w:t>
      </w:r>
      <w:r w:rsidRPr="00C37F89">
        <w:rPr>
          <w:rFonts w:ascii="仿宋_GB2312" w:eastAsia="仿宋_GB2312" w:hAnsi="Microsoft JhengHei UI Light" w:hint="eastAsia"/>
          <w:color w:val="000000" w:themeColor="text1"/>
          <w:sz w:val="32"/>
          <w:szCs w:val="32"/>
        </w:rPr>
        <w:t>）项目</w:t>
      </w:r>
      <w:r w:rsidRPr="00C37F89">
        <w:rPr>
          <w:rFonts w:ascii="仿宋_GB2312" w:eastAsia="仿宋_GB2312" w:hAnsi="仿宋" w:cs="宋体" w:hint="eastAsia"/>
          <w:color w:val="000000" w:themeColor="text1"/>
          <w:kern w:val="0"/>
          <w:sz w:val="32"/>
          <w:szCs w:val="32"/>
        </w:rPr>
        <w:t>验收注重</w:t>
      </w:r>
      <w:r w:rsidRPr="00C37F89">
        <w:rPr>
          <w:rFonts w:ascii="仿宋_GB2312" w:eastAsia="仿宋_GB2312" w:hAnsi="仿宋" w:cs="宋体" w:hint="eastAsia"/>
          <w:color w:val="000000"/>
          <w:kern w:val="0"/>
          <w:sz w:val="32"/>
          <w:szCs w:val="32"/>
        </w:rPr>
        <w:t>创新训练的实施过程，强调项目实施过程中学生在创新思维方法、创新实践能力方面的收获。</w:t>
      </w:r>
      <w:r w:rsidRPr="00C37F89">
        <w:rPr>
          <w:rFonts w:ascii="仿宋_GB2312" w:eastAsia="仿宋_GB2312" w:hAnsi="仿宋" w:cs="宋体" w:hint="eastAsia"/>
          <w:color w:val="000000"/>
          <w:kern w:val="0"/>
          <w:sz w:val="32"/>
          <w:szCs w:val="32"/>
        </w:rPr>
        <w:lastRenderedPageBreak/>
        <w:t>验收结果分为优秀、良好、合格、不合格</w:t>
      </w:r>
      <w:r w:rsidR="00CB1741" w:rsidRPr="00C37F89">
        <w:rPr>
          <w:rFonts w:ascii="仿宋_GB2312" w:eastAsia="仿宋_GB2312" w:hAnsi="仿宋" w:cs="宋体" w:hint="eastAsia"/>
          <w:color w:val="000000"/>
          <w:kern w:val="0"/>
          <w:sz w:val="32"/>
          <w:szCs w:val="32"/>
        </w:rPr>
        <w:t>四个等级</w:t>
      </w:r>
      <w:r w:rsidRPr="00C37F89">
        <w:rPr>
          <w:rFonts w:ascii="仿宋_GB2312" w:eastAsia="仿宋_GB2312" w:hAnsi="仿宋" w:cs="宋体" w:hint="eastAsia"/>
          <w:color w:val="000000"/>
          <w:kern w:val="0"/>
          <w:sz w:val="32"/>
          <w:szCs w:val="32"/>
        </w:rPr>
        <w:t>，由学校公布。</w:t>
      </w:r>
    </w:p>
    <w:p w14:paraId="471A0B78" w14:textId="34BD4D5C" w:rsidR="00FA720C" w:rsidRPr="00C37F89" w:rsidRDefault="00FA720C" w:rsidP="00BB162D">
      <w:pPr>
        <w:spacing w:line="560" w:lineRule="exact"/>
        <w:ind w:firstLineChars="200" w:firstLine="640"/>
        <w:rPr>
          <w:rFonts w:ascii="仿宋_GB2312" w:eastAsia="仿宋_GB2312" w:hAnsi="Microsoft JhengHei UI Light"/>
          <w:sz w:val="32"/>
          <w:szCs w:val="32"/>
        </w:rPr>
      </w:pPr>
      <w:r w:rsidRPr="00C37F89">
        <w:rPr>
          <w:rFonts w:ascii="仿宋_GB2312" w:eastAsia="仿宋_GB2312" w:hAnsi="Microsoft JhengHei UI Light" w:hint="eastAsia"/>
          <w:sz w:val="32"/>
          <w:szCs w:val="32"/>
        </w:rPr>
        <w:t>（</w:t>
      </w:r>
      <w:r w:rsidR="00B27B64" w:rsidRPr="00C37F89">
        <w:rPr>
          <w:rFonts w:ascii="仿宋_GB2312" w:eastAsia="仿宋_GB2312" w:hAnsi="Microsoft JhengHei UI Light" w:hint="eastAsia"/>
          <w:sz w:val="32"/>
          <w:szCs w:val="32"/>
        </w:rPr>
        <w:t>三</w:t>
      </w:r>
      <w:r w:rsidRPr="00C37F89">
        <w:rPr>
          <w:rFonts w:ascii="仿宋_GB2312" w:eastAsia="仿宋_GB2312" w:hAnsi="Microsoft JhengHei UI Light" w:hint="eastAsia"/>
          <w:sz w:val="32"/>
          <w:szCs w:val="32"/>
        </w:rPr>
        <w:t>）</w:t>
      </w:r>
      <w:r w:rsidR="00C059A0" w:rsidRPr="00C37F89">
        <w:rPr>
          <w:rFonts w:ascii="仿宋_GB2312" w:eastAsia="仿宋_GB2312" w:hint="eastAsia"/>
          <w:color w:val="323232"/>
          <w:sz w:val="32"/>
          <w:szCs w:val="32"/>
          <w:shd w:val="clear" w:color="auto" w:fill="FFFFFF"/>
        </w:rPr>
        <w:t>学院负责按照学校有关安排和要求统一组织验收</w:t>
      </w:r>
      <w:r w:rsidR="00B27B64" w:rsidRPr="00C37F89">
        <w:rPr>
          <w:rFonts w:ascii="仿宋_GB2312" w:eastAsia="仿宋_GB2312" w:hint="eastAsia"/>
          <w:color w:val="323232"/>
          <w:sz w:val="32"/>
          <w:szCs w:val="32"/>
          <w:shd w:val="clear" w:color="auto" w:fill="FFFFFF"/>
        </w:rPr>
        <w:t>。项目负责人须填写项目结题申请书，提交项目研究报告和研究成果（包括论文、设计说明书、专利、产品实物）等相关支撑材料，提出结题验收申请。</w:t>
      </w:r>
      <w:r w:rsidR="00C059A0" w:rsidRPr="00C37F89">
        <w:rPr>
          <w:rFonts w:ascii="仿宋_GB2312" w:eastAsia="仿宋_GB2312" w:hint="eastAsia"/>
          <w:color w:val="323232"/>
          <w:sz w:val="32"/>
          <w:szCs w:val="32"/>
          <w:shd w:val="clear" w:color="auto" w:fill="FFFFFF"/>
        </w:rPr>
        <w:t>结题验收时须聘请至少3位相关领域、副高以上职称的教师组成专家组，审议项目研究报告，进行结题答辩，专家组根据各项目完成情况进行评审，评审通过后</w:t>
      </w:r>
      <w:r w:rsidR="00482813" w:rsidRPr="00C37F89">
        <w:rPr>
          <w:rFonts w:ascii="仿宋_GB2312" w:eastAsia="仿宋_GB2312" w:hint="eastAsia"/>
          <w:color w:val="323232"/>
          <w:sz w:val="32"/>
          <w:szCs w:val="32"/>
          <w:shd w:val="clear" w:color="auto" w:fill="FFFFFF"/>
        </w:rPr>
        <w:t>教务处</w:t>
      </w:r>
      <w:r w:rsidR="00C059A0" w:rsidRPr="00C37F89">
        <w:rPr>
          <w:rFonts w:ascii="仿宋_GB2312" w:eastAsia="仿宋_GB2312" w:hint="eastAsia"/>
          <w:color w:val="323232"/>
          <w:sz w:val="32"/>
          <w:szCs w:val="32"/>
          <w:shd w:val="clear" w:color="auto" w:fill="FFFFFF"/>
        </w:rPr>
        <w:t>对所有项目进行</w:t>
      </w:r>
      <w:r w:rsidR="002755F3" w:rsidRPr="00C37F89">
        <w:rPr>
          <w:rFonts w:ascii="仿宋_GB2312" w:eastAsia="仿宋_GB2312" w:hint="eastAsia"/>
          <w:color w:val="323232"/>
          <w:sz w:val="32"/>
          <w:szCs w:val="32"/>
          <w:shd w:val="clear" w:color="auto" w:fill="FFFFFF"/>
        </w:rPr>
        <w:t>审核，经</w:t>
      </w:r>
      <w:r w:rsidR="00482813" w:rsidRPr="00C37F89">
        <w:rPr>
          <w:rFonts w:ascii="仿宋_GB2312" w:eastAsia="仿宋_GB2312" w:hint="eastAsia"/>
          <w:color w:val="323232"/>
          <w:sz w:val="32"/>
          <w:szCs w:val="32"/>
          <w:shd w:val="clear" w:color="auto" w:fill="FFFFFF"/>
        </w:rPr>
        <w:t>学校</w:t>
      </w:r>
      <w:r w:rsidR="001026BF" w:rsidRPr="00C37F89">
        <w:rPr>
          <w:rFonts w:ascii="仿宋_GB2312" w:eastAsia="仿宋_GB2312" w:hint="eastAsia"/>
          <w:color w:val="323232"/>
          <w:sz w:val="32"/>
          <w:szCs w:val="32"/>
          <w:shd w:val="clear" w:color="auto" w:fill="FFFFFF"/>
        </w:rPr>
        <w:t>批准后</w:t>
      </w:r>
      <w:r w:rsidR="002755F3" w:rsidRPr="00C37F89">
        <w:rPr>
          <w:rFonts w:ascii="仿宋_GB2312" w:eastAsia="仿宋_GB2312" w:hint="eastAsia"/>
          <w:color w:val="323232"/>
          <w:sz w:val="32"/>
          <w:szCs w:val="32"/>
          <w:shd w:val="clear" w:color="auto" w:fill="FFFFFF"/>
        </w:rPr>
        <w:t>，对所有结题验收项目进行</w:t>
      </w:r>
      <w:r w:rsidR="00C059A0" w:rsidRPr="00C37F89">
        <w:rPr>
          <w:rFonts w:ascii="仿宋_GB2312" w:eastAsia="仿宋_GB2312" w:hint="eastAsia"/>
          <w:color w:val="323232"/>
          <w:sz w:val="32"/>
          <w:szCs w:val="32"/>
          <w:shd w:val="clear" w:color="auto" w:fill="FFFFFF"/>
        </w:rPr>
        <w:t>公示并颁发结题证书</w:t>
      </w:r>
      <w:r w:rsidR="002755F3" w:rsidRPr="00C37F89">
        <w:rPr>
          <w:rFonts w:ascii="仿宋_GB2312" w:eastAsia="仿宋_GB2312" w:hint="eastAsia"/>
          <w:color w:val="323232"/>
          <w:sz w:val="32"/>
          <w:szCs w:val="32"/>
          <w:shd w:val="clear" w:color="auto" w:fill="FFFFFF"/>
        </w:rPr>
        <w:t>。</w:t>
      </w:r>
    </w:p>
    <w:p w14:paraId="7BFE1E46" w14:textId="62F290B7" w:rsidR="00D71F5A" w:rsidRPr="00C37F89" w:rsidRDefault="00FA720C" w:rsidP="00DB53EE">
      <w:pPr>
        <w:spacing w:line="560" w:lineRule="exact"/>
        <w:ind w:firstLineChars="200" w:firstLine="640"/>
        <w:rPr>
          <w:rFonts w:ascii="仿宋_GB2312" w:eastAsia="仿宋_GB2312" w:hAnsi="Microsoft JhengHei UI Light"/>
          <w:sz w:val="32"/>
          <w:szCs w:val="32"/>
        </w:rPr>
      </w:pPr>
      <w:r w:rsidRPr="00C37F89">
        <w:rPr>
          <w:rFonts w:ascii="仿宋_GB2312" w:eastAsia="仿宋_GB2312" w:hAnsi="Microsoft JhengHei UI Light" w:hint="eastAsia"/>
          <w:sz w:val="32"/>
          <w:szCs w:val="32"/>
        </w:rPr>
        <w:t>（</w:t>
      </w:r>
      <w:r w:rsidR="005D634D" w:rsidRPr="00C37F89">
        <w:rPr>
          <w:rFonts w:ascii="仿宋_GB2312" w:eastAsia="仿宋_GB2312" w:hAnsi="Microsoft JhengHei UI Light" w:hint="eastAsia"/>
          <w:sz w:val="32"/>
          <w:szCs w:val="32"/>
        </w:rPr>
        <w:t>四</w:t>
      </w:r>
      <w:r w:rsidRPr="00C37F89">
        <w:rPr>
          <w:rFonts w:ascii="仿宋_GB2312" w:eastAsia="仿宋_GB2312" w:hAnsi="Microsoft JhengHei UI Light" w:hint="eastAsia"/>
          <w:sz w:val="32"/>
          <w:szCs w:val="32"/>
        </w:rPr>
        <w:t>）</w:t>
      </w:r>
      <w:r w:rsidR="00B20774" w:rsidRPr="00C37F89">
        <w:rPr>
          <w:rFonts w:ascii="仿宋_GB2312" w:eastAsia="仿宋_GB2312" w:hAnsi="仿宋" w:cs="宋体" w:hint="eastAsia"/>
          <w:color w:val="000000"/>
          <w:kern w:val="0"/>
          <w:sz w:val="32"/>
          <w:szCs w:val="32"/>
        </w:rPr>
        <w:t>对未达到项目验收要求的项目，项目须继续完善，延期验收；对延期后在规定时间内仍</w:t>
      </w:r>
      <w:proofErr w:type="gramStart"/>
      <w:r w:rsidR="00B20774" w:rsidRPr="00C37F89">
        <w:rPr>
          <w:rFonts w:ascii="仿宋_GB2312" w:eastAsia="仿宋_GB2312" w:hAnsi="仿宋" w:cs="宋体" w:hint="eastAsia"/>
          <w:color w:val="000000"/>
          <w:kern w:val="0"/>
          <w:sz w:val="32"/>
          <w:szCs w:val="32"/>
        </w:rPr>
        <w:t>未完成</w:t>
      </w:r>
      <w:r w:rsidR="0053586B" w:rsidRPr="00C37F89">
        <w:rPr>
          <w:rFonts w:ascii="仿宋_GB2312" w:eastAsia="仿宋_GB2312" w:hAnsi="仿宋" w:cs="宋体" w:hint="eastAsia"/>
          <w:color w:val="000000"/>
          <w:kern w:val="0"/>
          <w:sz w:val="32"/>
          <w:szCs w:val="32"/>
        </w:rPr>
        <w:t>且项目</w:t>
      </w:r>
      <w:proofErr w:type="gramEnd"/>
      <w:r w:rsidR="0053586B" w:rsidRPr="00C37F89">
        <w:rPr>
          <w:rFonts w:ascii="仿宋_GB2312" w:eastAsia="仿宋_GB2312" w:hAnsi="仿宋" w:cs="宋体" w:hint="eastAsia"/>
          <w:color w:val="000000"/>
          <w:kern w:val="0"/>
          <w:sz w:val="32"/>
          <w:szCs w:val="32"/>
        </w:rPr>
        <w:t>负责人已大四的项目，原则上取消项目，</w:t>
      </w:r>
      <w:r w:rsidR="00FC1B69" w:rsidRPr="00C37F89">
        <w:rPr>
          <w:rFonts w:ascii="仿宋_GB2312" w:eastAsia="仿宋_GB2312" w:hAnsi="仿宋" w:cs="宋体" w:hint="eastAsia"/>
          <w:color w:val="000000"/>
          <w:kern w:val="0"/>
          <w:sz w:val="32"/>
          <w:szCs w:val="32"/>
        </w:rPr>
        <w:t>并</w:t>
      </w:r>
      <w:r w:rsidR="00B20774" w:rsidRPr="00C37F89">
        <w:rPr>
          <w:rFonts w:ascii="仿宋_GB2312" w:eastAsia="仿宋_GB2312" w:hAnsi="仿宋" w:cs="宋体" w:hint="eastAsia"/>
          <w:color w:val="000000"/>
          <w:kern w:val="0"/>
          <w:sz w:val="32"/>
          <w:szCs w:val="32"/>
        </w:rPr>
        <w:t>扣除剩余经费。</w:t>
      </w:r>
    </w:p>
    <w:p w14:paraId="47AD922F" w14:textId="77777777" w:rsidR="00D71F5A" w:rsidRPr="00C37F89" w:rsidRDefault="00D71F5A" w:rsidP="00CE26A5">
      <w:pPr>
        <w:spacing w:line="560" w:lineRule="exact"/>
        <w:rPr>
          <w:rFonts w:ascii="仿宋_GB2312" w:eastAsia="仿宋_GB2312" w:hAnsi="Microsoft JhengHei UI Light"/>
          <w:sz w:val="32"/>
          <w:szCs w:val="32"/>
        </w:rPr>
      </w:pPr>
    </w:p>
    <w:p w14:paraId="7C99C80F" w14:textId="3C531903" w:rsidR="00F962CD" w:rsidRPr="00C37F89" w:rsidRDefault="00CA60DD" w:rsidP="00F06EB7">
      <w:pPr>
        <w:spacing w:line="560" w:lineRule="exact"/>
        <w:jc w:val="center"/>
        <w:rPr>
          <w:rFonts w:ascii="黑体" w:eastAsia="黑体" w:hAnsi="黑体"/>
          <w:sz w:val="32"/>
          <w:szCs w:val="32"/>
        </w:rPr>
      </w:pPr>
      <w:r w:rsidRPr="00C37F89">
        <w:rPr>
          <w:rFonts w:ascii="黑体" w:eastAsia="黑体" w:hAnsi="黑体" w:hint="eastAsia"/>
          <w:sz w:val="32"/>
          <w:szCs w:val="32"/>
        </w:rPr>
        <w:t>第</w:t>
      </w:r>
      <w:r w:rsidR="00F8550C">
        <w:rPr>
          <w:rFonts w:ascii="黑体" w:eastAsia="黑体" w:hAnsi="黑体" w:hint="eastAsia"/>
          <w:sz w:val="32"/>
          <w:szCs w:val="32"/>
        </w:rPr>
        <w:t>六</w:t>
      </w:r>
      <w:r w:rsidRPr="00C37F89">
        <w:rPr>
          <w:rFonts w:ascii="黑体" w:eastAsia="黑体" w:hAnsi="黑体" w:hint="eastAsia"/>
          <w:sz w:val="32"/>
          <w:szCs w:val="32"/>
        </w:rPr>
        <w:t>章 经费管理</w:t>
      </w:r>
    </w:p>
    <w:p w14:paraId="790BC0DD" w14:textId="4203C651" w:rsidR="00E85A34" w:rsidRPr="00C37F89" w:rsidRDefault="00E85A34" w:rsidP="00CE26A5">
      <w:pPr>
        <w:widowControl/>
        <w:adjustRightInd w:val="0"/>
        <w:snapToGrid w:val="0"/>
        <w:spacing w:line="560" w:lineRule="exact"/>
        <w:ind w:rightChars="-50" w:right="-105" w:firstLineChars="200" w:firstLine="643"/>
        <w:rPr>
          <w:rFonts w:ascii="仿宋_GB2312" w:eastAsia="仿宋_GB2312" w:hAnsi="仿宋"/>
          <w:color w:val="000000"/>
          <w:sz w:val="32"/>
          <w:szCs w:val="32"/>
        </w:rPr>
      </w:pPr>
      <w:r w:rsidRPr="00D07909">
        <w:rPr>
          <w:rFonts w:ascii="仿宋_GB2312" w:eastAsia="仿宋_GB2312" w:hAnsi="Microsoft JhengHei UI Light" w:hint="eastAsia"/>
          <w:b/>
          <w:bCs/>
          <w:color w:val="000000" w:themeColor="text1"/>
          <w:sz w:val="32"/>
          <w:szCs w:val="32"/>
        </w:rPr>
        <w:t>第十条</w:t>
      </w:r>
      <w:r w:rsidR="008C3FC0" w:rsidRPr="00C37F89">
        <w:rPr>
          <w:rFonts w:ascii="仿宋_GB2312" w:eastAsia="仿宋_GB2312" w:hAnsi="Microsoft JhengHei UI Light" w:hint="eastAsia"/>
          <w:color w:val="000000" w:themeColor="text1"/>
          <w:sz w:val="32"/>
          <w:szCs w:val="32"/>
        </w:rPr>
        <w:t xml:space="preserve"> 项目</w:t>
      </w:r>
      <w:r w:rsidR="002A3028" w:rsidRPr="00C37F89">
        <w:rPr>
          <w:rFonts w:ascii="仿宋_GB2312" w:eastAsia="仿宋_GB2312" w:hAnsi="Microsoft JhengHei UI Light" w:hint="eastAsia"/>
          <w:color w:val="000000" w:themeColor="text1"/>
          <w:sz w:val="32"/>
          <w:szCs w:val="32"/>
        </w:rPr>
        <w:t>经费</w:t>
      </w:r>
    </w:p>
    <w:p w14:paraId="0B319DD1" w14:textId="5B19B20A" w:rsidR="00A954B6" w:rsidRPr="00C37F89" w:rsidRDefault="00A954B6" w:rsidP="00CE26A5">
      <w:pPr>
        <w:widowControl/>
        <w:adjustRightInd w:val="0"/>
        <w:snapToGrid w:val="0"/>
        <w:spacing w:line="560" w:lineRule="exact"/>
        <w:ind w:rightChars="-50" w:right="-105" w:firstLineChars="200" w:firstLine="640"/>
        <w:rPr>
          <w:rFonts w:ascii="仿宋_GB2312" w:eastAsia="仿宋_GB2312" w:hAnsi="仿宋" w:cs="宋体"/>
          <w:color w:val="000000"/>
          <w:kern w:val="0"/>
          <w:sz w:val="32"/>
          <w:szCs w:val="32"/>
        </w:rPr>
      </w:pPr>
      <w:r w:rsidRPr="00C37F89">
        <w:rPr>
          <w:rFonts w:ascii="仿宋_GB2312" w:eastAsia="仿宋_GB2312" w:hAnsi="仿宋" w:hint="eastAsia"/>
          <w:color w:val="000000"/>
          <w:sz w:val="32"/>
          <w:szCs w:val="32"/>
        </w:rPr>
        <w:t>（一）项目经费专款专用。项目经费由学生在预算框架下自主使用，经费使用仅用于项目研究</w:t>
      </w:r>
      <w:r w:rsidRPr="00C37F89">
        <w:rPr>
          <w:rFonts w:ascii="仿宋_GB2312" w:eastAsia="仿宋_GB2312" w:hAnsi="仿宋" w:cs="宋体" w:hint="eastAsia"/>
          <w:color w:val="000000"/>
          <w:kern w:val="0"/>
          <w:sz w:val="32"/>
          <w:szCs w:val="32"/>
        </w:rPr>
        <w:t>，</w:t>
      </w:r>
      <w:r w:rsidR="008672A3" w:rsidRPr="00C37F89">
        <w:rPr>
          <w:rFonts w:ascii="仿宋_GB2312" w:eastAsia="仿宋_GB2312" w:hAnsi="仿宋" w:cs="宋体" w:hint="eastAsia"/>
          <w:color w:val="000000"/>
          <w:kern w:val="0"/>
          <w:sz w:val="32"/>
          <w:szCs w:val="32"/>
        </w:rPr>
        <w:t>导师</w:t>
      </w:r>
      <w:r w:rsidRPr="00C37F89">
        <w:rPr>
          <w:rFonts w:ascii="仿宋_GB2312" w:eastAsia="仿宋_GB2312" w:hAnsi="仿宋" w:cs="宋体" w:hint="eastAsia"/>
          <w:color w:val="000000"/>
          <w:kern w:val="0"/>
          <w:sz w:val="32"/>
          <w:szCs w:val="32"/>
        </w:rPr>
        <w:t>不得使用学生的研究经费，并负有审批、监督该项目经费使用的责任。学院</w:t>
      </w:r>
      <w:r w:rsidR="00235E86" w:rsidRPr="00C37F89">
        <w:rPr>
          <w:rFonts w:ascii="仿宋_GB2312" w:eastAsia="仿宋_GB2312" w:hAnsi="仿宋" w:cs="宋体" w:hint="eastAsia"/>
          <w:color w:val="000000"/>
          <w:kern w:val="0"/>
          <w:sz w:val="32"/>
          <w:szCs w:val="32"/>
        </w:rPr>
        <w:t>须</w:t>
      </w:r>
      <w:r w:rsidRPr="00C37F89">
        <w:rPr>
          <w:rFonts w:ascii="仿宋_GB2312" w:eastAsia="仿宋_GB2312" w:hAnsi="仿宋" w:cs="宋体" w:hint="eastAsia"/>
          <w:color w:val="000000"/>
          <w:kern w:val="0"/>
          <w:sz w:val="32"/>
          <w:szCs w:val="32"/>
        </w:rPr>
        <w:t>对项目经费使用实行经常性的监督，根据项目进展情况统筹管理，保证经费使用科学、合理、规范。</w:t>
      </w:r>
    </w:p>
    <w:p w14:paraId="09802376" w14:textId="0E4F77EA" w:rsidR="00A954B6" w:rsidRPr="00C37F89" w:rsidRDefault="00A954B6" w:rsidP="00CE26A5">
      <w:pPr>
        <w:widowControl/>
        <w:spacing w:line="560" w:lineRule="exact"/>
        <w:ind w:firstLineChars="200" w:firstLine="640"/>
        <w:rPr>
          <w:rFonts w:ascii="仿宋_GB2312" w:eastAsia="仿宋_GB2312" w:hAnsi="仿宋" w:cs="宋体"/>
          <w:color w:val="000000"/>
          <w:kern w:val="0"/>
          <w:sz w:val="32"/>
          <w:szCs w:val="32"/>
        </w:rPr>
      </w:pPr>
      <w:r w:rsidRPr="00C37F89">
        <w:rPr>
          <w:rFonts w:ascii="仿宋_GB2312" w:eastAsia="仿宋_GB2312" w:hAnsi="仿宋" w:hint="eastAsia"/>
          <w:color w:val="000000"/>
          <w:sz w:val="32"/>
          <w:szCs w:val="32"/>
        </w:rPr>
        <w:t>（二）</w:t>
      </w:r>
      <w:r w:rsidRPr="00C37F89">
        <w:rPr>
          <w:rFonts w:ascii="仿宋_GB2312" w:eastAsia="仿宋_GB2312" w:hAnsi="仿宋" w:cs="宋体" w:hint="eastAsia"/>
          <w:color w:val="000000"/>
          <w:kern w:val="0"/>
          <w:sz w:val="32"/>
          <w:szCs w:val="32"/>
        </w:rPr>
        <w:t>项目资助经费分级拨付。国家级项目资助经费一次核定，共分三次拨付。项目立项后拨付经费总额的</w:t>
      </w:r>
      <w:r w:rsidR="0053586B" w:rsidRPr="00C37F89">
        <w:rPr>
          <w:rFonts w:ascii="仿宋_GB2312" w:eastAsia="仿宋_GB2312" w:hAnsi="仿宋" w:cs="宋体"/>
          <w:color w:val="000000"/>
          <w:kern w:val="0"/>
          <w:sz w:val="32"/>
          <w:szCs w:val="32"/>
        </w:rPr>
        <w:t>30</w:t>
      </w:r>
      <w:r w:rsidRPr="00C37F89">
        <w:rPr>
          <w:rFonts w:ascii="仿宋_GB2312" w:eastAsia="仿宋_GB2312" w:hAnsi="仿宋" w:cs="宋体" w:hint="eastAsia"/>
          <w:color w:val="000000"/>
          <w:kern w:val="0"/>
          <w:sz w:val="32"/>
          <w:szCs w:val="32"/>
        </w:rPr>
        <w:t>%，</w:t>
      </w:r>
      <w:r w:rsidRPr="00C37F89">
        <w:rPr>
          <w:rFonts w:ascii="仿宋_GB2312" w:eastAsia="仿宋_GB2312" w:hAnsi="仿宋" w:cs="宋体" w:hint="eastAsia"/>
          <w:color w:val="000000"/>
          <w:kern w:val="0"/>
          <w:sz w:val="32"/>
          <w:szCs w:val="32"/>
        </w:rPr>
        <w:lastRenderedPageBreak/>
        <w:t>中期检查合格后拨付</w:t>
      </w:r>
      <w:r w:rsidR="0053586B" w:rsidRPr="00C37F89">
        <w:rPr>
          <w:rFonts w:ascii="仿宋_GB2312" w:eastAsia="仿宋_GB2312" w:hAnsi="仿宋" w:cs="宋体"/>
          <w:color w:val="000000"/>
          <w:kern w:val="0"/>
          <w:sz w:val="32"/>
          <w:szCs w:val="32"/>
        </w:rPr>
        <w:t>30</w:t>
      </w:r>
      <w:r w:rsidRPr="00C37F89">
        <w:rPr>
          <w:rFonts w:ascii="仿宋_GB2312" w:eastAsia="仿宋_GB2312" w:hAnsi="仿宋" w:cs="宋体" w:hint="eastAsia"/>
          <w:color w:val="000000"/>
          <w:kern w:val="0"/>
          <w:sz w:val="32"/>
          <w:szCs w:val="32"/>
        </w:rPr>
        <w:t>%</w:t>
      </w:r>
      <w:r w:rsidR="005C1CE3" w:rsidRPr="00C37F89">
        <w:rPr>
          <w:rFonts w:ascii="仿宋_GB2312" w:eastAsia="仿宋_GB2312" w:hAnsi="仿宋" w:cs="宋体" w:hint="eastAsia"/>
          <w:color w:val="000000"/>
          <w:kern w:val="0"/>
          <w:sz w:val="32"/>
          <w:szCs w:val="32"/>
        </w:rPr>
        <w:t>，</w:t>
      </w:r>
      <w:r w:rsidRPr="00C37F89">
        <w:rPr>
          <w:rFonts w:ascii="仿宋_GB2312" w:eastAsia="仿宋_GB2312" w:hAnsi="仿宋" w:cs="宋体" w:hint="eastAsia"/>
          <w:color w:val="000000"/>
          <w:kern w:val="0"/>
          <w:sz w:val="32"/>
          <w:szCs w:val="32"/>
        </w:rPr>
        <w:t>项目结题验收合格后拨付剩余</w:t>
      </w:r>
      <w:r w:rsidR="0053586B" w:rsidRPr="00C37F89">
        <w:rPr>
          <w:rFonts w:ascii="仿宋_GB2312" w:eastAsia="仿宋_GB2312" w:hAnsi="仿宋" w:cs="宋体"/>
          <w:color w:val="000000"/>
          <w:kern w:val="0"/>
          <w:sz w:val="32"/>
          <w:szCs w:val="32"/>
        </w:rPr>
        <w:t>4</w:t>
      </w:r>
      <w:r w:rsidRPr="00C37F89">
        <w:rPr>
          <w:rFonts w:ascii="仿宋_GB2312" w:eastAsia="仿宋_GB2312" w:hAnsi="仿宋" w:cs="宋体" w:hint="eastAsia"/>
          <w:color w:val="000000"/>
          <w:kern w:val="0"/>
          <w:sz w:val="32"/>
          <w:szCs w:val="32"/>
        </w:rPr>
        <w:t>0%。省级和校级项目资助经费在项目结题验收合格后拨付。</w:t>
      </w:r>
    </w:p>
    <w:p w14:paraId="7948E7F2" w14:textId="6A9EABB1" w:rsidR="00E23DA0" w:rsidRPr="00C37F89" w:rsidRDefault="00A954B6" w:rsidP="00E23DA0">
      <w:pPr>
        <w:widowControl/>
        <w:adjustRightInd w:val="0"/>
        <w:snapToGrid w:val="0"/>
        <w:spacing w:line="560" w:lineRule="exact"/>
        <w:ind w:rightChars="-50" w:right="-105" w:firstLineChars="200" w:firstLine="640"/>
        <w:rPr>
          <w:rFonts w:ascii="仿宋_GB2312" w:eastAsia="仿宋_GB2312" w:hAnsi="仿宋"/>
          <w:color w:val="000000"/>
          <w:sz w:val="32"/>
          <w:szCs w:val="32"/>
        </w:rPr>
      </w:pPr>
      <w:r w:rsidRPr="00C37F89">
        <w:rPr>
          <w:rFonts w:ascii="仿宋_GB2312" w:eastAsia="仿宋_GB2312" w:hAnsi="仿宋" w:hint="eastAsia"/>
          <w:color w:val="000000"/>
          <w:sz w:val="32"/>
          <w:szCs w:val="32"/>
        </w:rPr>
        <w:t>（三）项目经费支出。经费使用须按项目申报书中的预算和学校财务管理规定执行。大学生创新训练项目经费可用于以下支出：完成项目所需要的①元器件和原材料（包括实验耗材、药品、化学试剂等）；②加工制作与试验费；③图书资料；④学术交流（</w:t>
      </w:r>
      <w:proofErr w:type="gramStart"/>
      <w:r w:rsidRPr="00C37F89">
        <w:rPr>
          <w:rFonts w:ascii="仿宋_GB2312" w:eastAsia="仿宋_GB2312" w:hAnsi="仿宋" w:hint="eastAsia"/>
          <w:color w:val="000000"/>
          <w:sz w:val="32"/>
          <w:szCs w:val="32"/>
        </w:rPr>
        <w:t>附参与</w:t>
      </w:r>
      <w:proofErr w:type="gramEnd"/>
      <w:r w:rsidRPr="00C37F89">
        <w:rPr>
          <w:rFonts w:ascii="仿宋_GB2312" w:eastAsia="仿宋_GB2312" w:hAnsi="仿宋" w:hint="eastAsia"/>
          <w:color w:val="000000"/>
          <w:sz w:val="32"/>
          <w:szCs w:val="32"/>
        </w:rPr>
        <w:t>学术会议的会议通知原件）；⑤调研费用（经</w:t>
      </w:r>
      <w:r w:rsidR="008672A3" w:rsidRPr="00C37F89">
        <w:rPr>
          <w:rFonts w:ascii="仿宋_GB2312" w:eastAsia="仿宋_GB2312" w:hAnsi="仿宋" w:hint="eastAsia"/>
          <w:color w:val="000000"/>
          <w:sz w:val="32"/>
          <w:szCs w:val="32"/>
        </w:rPr>
        <w:t>导师</w:t>
      </w:r>
      <w:r w:rsidRPr="00C37F89">
        <w:rPr>
          <w:rFonts w:ascii="仿宋_GB2312" w:eastAsia="仿宋_GB2312" w:hAnsi="仿宋" w:hint="eastAsia"/>
          <w:color w:val="000000"/>
          <w:sz w:val="32"/>
          <w:szCs w:val="32"/>
        </w:rPr>
        <w:t>和学院审核，确需外出调研，包括来往车票、住宿费，应提交</w:t>
      </w:r>
      <w:r w:rsidR="008672A3" w:rsidRPr="00C37F89">
        <w:rPr>
          <w:rFonts w:ascii="仿宋_GB2312" w:eastAsia="仿宋_GB2312" w:hAnsi="仿宋" w:hint="eastAsia"/>
          <w:color w:val="000000"/>
          <w:sz w:val="32"/>
          <w:szCs w:val="32"/>
        </w:rPr>
        <w:t>导师</w:t>
      </w:r>
      <w:r w:rsidRPr="00C37F89">
        <w:rPr>
          <w:rFonts w:ascii="仿宋_GB2312" w:eastAsia="仿宋_GB2312" w:hAnsi="仿宋" w:hint="eastAsia"/>
          <w:color w:val="000000"/>
          <w:sz w:val="32"/>
          <w:szCs w:val="32"/>
        </w:rPr>
        <w:t>签字的说明材料和相关通知文件）；⑥在学术期刊发表论文的版面费（须提供杂志社</w:t>
      </w:r>
      <w:proofErr w:type="gramStart"/>
      <w:r w:rsidRPr="00C37F89">
        <w:rPr>
          <w:rFonts w:ascii="仿宋_GB2312" w:eastAsia="仿宋_GB2312" w:hAnsi="仿宋" w:hint="eastAsia"/>
          <w:color w:val="000000"/>
          <w:sz w:val="32"/>
          <w:szCs w:val="32"/>
        </w:rPr>
        <w:t>的录稿通知书</w:t>
      </w:r>
      <w:proofErr w:type="gramEnd"/>
      <w:r w:rsidRPr="00C37F89">
        <w:rPr>
          <w:rFonts w:ascii="仿宋_GB2312" w:eastAsia="仿宋_GB2312" w:hAnsi="仿宋" w:hint="eastAsia"/>
          <w:color w:val="000000"/>
          <w:sz w:val="32"/>
          <w:szCs w:val="32"/>
        </w:rPr>
        <w:t>原件）；⑦专利申请费（须提供国家知识产权局的专利受理通知书原件）；⑧其他与项目研究有关的费用。</w:t>
      </w:r>
    </w:p>
    <w:p w14:paraId="135B32A6" w14:textId="4105F328" w:rsidR="00E23DA0" w:rsidRPr="00C37F89" w:rsidRDefault="00A954B6" w:rsidP="00E23DA0">
      <w:pPr>
        <w:widowControl/>
        <w:adjustRightInd w:val="0"/>
        <w:snapToGrid w:val="0"/>
        <w:spacing w:line="560" w:lineRule="exact"/>
        <w:ind w:rightChars="-50" w:right="-105" w:firstLineChars="200" w:firstLine="640"/>
        <w:rPr>
          <w:rFonts w:ascii="仿宋_GB2312" w:eastAsia="仿宋_GB2312" w:hAnsi="仿宋" w:cs="宋体"/>
          <w:color w:val="000000"/>
          <w:kern w:val="0"/>
          <w:sz w:val="32"/>
          <w:szCs w:val="32"/>
        </w:rPr>
      </w:pPr>
      <w:r w:rsidRPr="00C37F89">
        <w:rPr>
          <w:rFonts w:ascii="仿宋_GB2312" w:eastAsia="仿宋_GB2312" w:hAnsi="仿宋" w:hint="eastAsia"/>
          <w:color w:val="000000"/>
          <w:sz w:val="32"/>
          <w:szCs w:val="32"/>
        </w:rPr>
        <w:t>（四）项目经费报销。项目报销费用上限为学校批准的项目经费。学生支出费用后凭发票报销，发票时间一般应处于项目立项至项目结题的时间范围内。报销单据须经</w:t>
      </w:r>
      <w:r w:rsidR="008672A3" w:rsidRPr="00C37F89">
        <w:rPr>
          <w:rFonts w:ascii="仿宋_GB2312" w:eastAsia="仿宋_GB2312" w:hAnsi="仿宋" w:hint="eastAsia"/>
          <w:color w:val="000000"/>
          <w:sz w:val="32"/>
          <w:szCs w:val="32"/>
        </w:rPr>
        <w:t>导师</w:t>
      </w:r>
      <w:r w:rsidRPr="00C37F89">
        <w:rPr>
          <w:rFonts w:ascii="仿宋_GB2312" w:eastAsia="仿宋_GB2312" w:hAnsi="仿宋" w:hint="eastAsia"/>
          <w:color w:val="000000"/>
          <w:sz w:val="32"/>
          <w:szCs w:val="32"/>
        </w:rPr>
        <w:t>以及教学院长审核签字。</w:t>
      </w:r>
    </w:p>
    <w:p w14:paraId="62970496" w14:textId="32C03919" w:rsidR="00A954B6" w:rsidRPr="00C37F89" w:rsidRDefault="00A954B6" w:rsidP="00E23DA0">
      <w:pPr>
        <w:widowControl/>
        <w:adjustRightInd w:val="0"/>
        <w:snapToGrid w:val="0"/>
        <w:spacing w:line="560" w:lineRule="exact"/>
        <w:ind w:rightChars="-50" w:right="-105" w:firstLineChars="200" w:firstLine="640"/>
        <w:rPr>
          <w:rFonts w:ascii="仿宋_GB2312" w:eastAsia="仿宋_GB2312" w:hAnsi="仿宋" w:cs="宋体"/>
          <w:color w:val="000000"/>
          <w:kern w:val="0"/>
          <w:sz w:val="32"/>
          <w:szCs w:val="32"/>
        </w:rPr>
      </w:pPr>
      <w:r w:rsidRPr="00C37F89">
        <w:rPr>
          <w:rFonts w:ascii="仿宋_GB2312" w:eastAsia="仿宋_GB2312" w:hAnsi="仿宋" w:hint="eastAsia"/>
          <w:color w:val="000000"/>
          <w:sz w:val="32"/>
          <w:szCs w:val="32"/>
        </w:rPr>
        <w:t>（五）项目结束后进行决算，并接受审计部门监督。</w:t>
      </w:r>
    </w:p>
    <w:p w14:paraId="7145B535" w14:textId="77777777" w:rsidR="001A5FE6" w:rsidRPr="00C37F89" w:rsidRDefault="001A5FE6" w:rsidP="00CE26A5">
      <w:pPr>
        <w:spacing w:line="560" w:lineRule="exact"/>
        <w:rPr>
          <w:rFonts w:ascii="仿宋_GB2312" w:eastAsia="仿宋_GB2312" w:hAnsi="Microsoft JhengHei UI Light"/>
          <w:sz w:val="32"/>
          <w:szCs w:val="32"/>
        </w:rPr>
      </w:pPr>
    </w:p>
    <w:p w14:paraId="6594B719" w14:textId="77BA2A0F" w:rsidR="000D32B5" w:rsidRPr="00C37F89" w:rsidRDefault="00A954B6" w:rsidP="000D32B5">
      <w:pPr>
        <w:spacing w:line="560" w:lineRule="exact"/>
        <w:jc w:val="center"/>
        <w:rPr>
          <w:rFonts w:ascii="黑体" w:eastAsia="黑体" w:hAnsi="黑体"/>
          <w:sz w:val="32"/>
          <w:szCs w:val="32"/>
        </w:rPr>
      </w:pPr>
      <w:r w:rsidRPr="00C37F89">
        <w:rPr>
          <w:rFonts w:ascii="黑体" w:eastAsia="黑体" w:hAnsi="黑体" w:hint="eastAsia"/>
          <w:sz w:val="32"/>
          <w:szCs w:val="32"/>
        </w:rPr>
        <w:t>第</w:t>
      </w:r>
      <w:r w:rsidR="00F8550C">
        <w:rPr>
          <w:rFonts w:ascii="黑体" w:eastAsia="黑体" w:hAnsi="黑体" w:hint="eastAsia"/>
          <w:sz w:val="32"/>
          <w:szCs w:val="32"/>
        </w:rPr>
        <w:t>七</w:t>
      </w:r>
      <w:r w:rsidRPr="00C37F89">
        <w:rPr>
          <w:rFonts w:ascii="黑体" w:eastAsia="黑体" w:hAnsi="黑体" w:hint="eastAsia"/>
          <w:sz w:val="32"/>
          <w:szCs w:val="32"/>
        </w:rPr>
        <w:t>章 保障</w:t>
      </w:r>
      <w:r w:rsidR="00634F3F" w:rsidRPr="00C37F89">
        <w:rPr>
          <w:rFonts w:ascii="黑体" w:eastAsia="黑体" w:hAnsi="黑体" w:hint="eastAsia"/>
          <w:sz w:val="32"/>
          <w:szCs w:val="32"/>
        </w:rPr>
        <w:t>支持</w:t>
      </w:r>
    </w:p>
    <w:p w14:paraId="70B92585" w14:textId="7FB06DB5" w:rsidR="00262B03" w:rsidRPr="00C37F89" w:rsidRDefault="00B00D48" w:rsidP="00262B03">
      <w:pPr>
        <w:spacing w:line="560" w:lineRule="exact"/>
        <w:ind w:firstLineChars="200" w:firstLine="643"/>
        <w:rPr>
          <w:rFonts w:ascii="仿宋_GB2312" w:eastAsia="仿宋_GB2312" w:hAnsi="仿宋" w:cs="宋体"/>
          <w:color w:val="000000"/>
          <w:kern w:val="0"/>
          <w:sz w:val="32"/>
          <w:szCs w:val="32"/>
        </w:rPr>
      </w:pPr>
      <w:r w:rsidRPr="00703889">
        <w:rPr>
          <w:rFonts w:ascii="仿宋_GB2312" w:eastAsia="仿宋_GB2312" w:hint="eastAsia"/>
          <w:b/>
          <w:bCs/>
          <w:color w:val="323232"/>
          <w:sz w:val="32"/>
          <w:szCs w:val="32"/>
        </w:rPr>
        <w:t>第</w:t>
      </w:r>
      <w:r w:rsidR="00262B03" w:rsidRPr="00703889">
        <w:rPr>
          <w:rFonts w:ascii="仿宋_GB2312" w:eastAsia="仿宋_GB2312" w:hint="eastAsia"/>
          <w:b/>
          <w:bCs/>
          <w:color w:val="323232"/>
          <w:sz w:val="32"/>
          <w:szCs w:val="32"/>
        </w:rPr>
        <w:t>十一</w:t>
      </w:r>
      <w:r w:rsidRPr="00703889">
        <w:rPr>
          <w:rFonts w:ascii="仿宋_GB2312" w:eastAsia="仿宋_GB2312" w:hint="eastAsia"/>
          <w:b/>
          <w:bCs/>
          <w:color w:val="323232"/>
          <w:sz w:val="32"/>
          <w:szCs w:val="32"/>
        </w:rPr>
        <w:t>条</w:t>
      </w:r>
      <w:r w:rsidRPr="00C37F89">
        <w:rPr>
          <w:rFonts w:ascii="仿宋_GB2312" w:eastAsia="仿宋_GB2312" w:hint="eastAsia"/>
          <w:color w:val="323232"/>
          <w:sz w:val="32"/>
          <w:szCs w:val="32"/>
        </w:rPr>
        <w:t xml:space="preserve"> </w:t>
      </w:r>
      <w:r w:rsidR="008672A3" w:rsidRPr="00C37F89">
        <w:rPr>
          <w:rFonts w:ascii="仿宋_GB2312" w:eastAsia="仿宋_GB2312" w:hAnsi="仿宋" w:hint="eastAsia"/>
          <w:color w:val="000000"/>
          <w:sz w:val="32"/>
          <w:szCs w:val="32"/>
        </w:rPr>
        <w:t>导师</w:t>
      </w:r>
      <w:r w:rsidR="00003D42" w:rsidRPr="00C37F89">
        <w:rPr>
          <w:rFonts w:ascii="仿宋_GB2312" w:eastAsia="仿宋_GB2312" w:hAnsi="仿宋" w:hint="eastAsia"/>
          <w:color w:val="000000"/>
          <w:sz w:val="32"/>
          <w:szCs w:val="32"/>
        </w:rPr>
        <w:t>须</w:t>
      </w:r>
      <w:r w:rsidR="00634F3F" w:rsidRPr="00C37F89">
        <w:rPr>
          <w:rFonts w:ascii="仿宋_GB2312" w:eastAsia="仿宋_GB2312" w:hAnsi="仿宋" w:hint="eastAsia"/>
          <w:color w:val="000000"/>
          <w:sz w:val="32"/>
          <w:szCs w:val="32"/>
        </w:rPr>
        <w:t>认真履行指导职责，审查项目</w:t>
      </w:r>
      <w:r w:rsidR="004663F0" w:rsidRPr="00C37F89">
        <w:rPr>
          <w:rFonts w:ascii="仿宋_GB2312" w:eastAsia="仿宋_GB2312" w:hAnsi="仿宋" w:hint="eastAsia"/>
          <w:color w:val="000000"/>
          <w:sz w:val="32"/>
          <w:szCs w:val="32"/>
        </w:rPr>
        <w:t>各项</w:t>
      </w:r>
      <w:r w:rsidR="001B1F0A" w:rsidRPr="00C37F89">
        <w:rPr>
          <w:rFonts w:ascii="仿宋_GB2312" w:eastAsia="仿宋_GB2312" w:hAnsi="仿宋" w:hint="eastAsia"/>
          <w:color w:val="000000"/>
          <w:sz w:val="32"/>
          <w:szCs w:val="32"/>
        </w:rPr>
        <w:t>实验数据和实验</w:t>
      </w:r>
      <w:r w:rsidR="004663F0" w:rsidRPr="00C37F89">
        <w:rPr>
          <w:rFonts w:ascii="仿宋_GB2312" w:eastAsia="仿宋_GB2312" w:hAnsi="仿宋" w:hint="eastAsia"/>
          <w:color w:val="000000"/>
          <w:sz w:val="32"/>
          <w:szCs w:val="32"/>
        </w:rPr>
        <w:t>研究</w:t>
      </w:r>
      <w:r w:rsidR="001B1F0A" w:rsidRPr="00C37F89">
        <w:rPr>
          <w:rFonts w:ascii="仿宋_GB2312" w:eastAsia="仿宋_GB2312" w:hAnsi="仿宋" w:hint="eastAsia"/>
          <w:color w:val="000000"/>
          <w:sz w:val="32"/>
          <w:szCs w:val="32"/>
        </w:rPr>
        <w:t>报告，</w:t>
      </w:r>
      <w:r w:rsidR="00A03B58" w:rsidRPr="00C37F89">
        <w:rPr>
          <w:rFonts w:ascii="仿宋_GB2312" w:eastAsia="仿宋_GB2312" w:hAnsi="仿宋" w:hint="eastAsia"/>
          <w:color w:val="000000"/>
          <w:sz w:val="32"/>
          <w:szCs w:val="32"/>
        </w:rPr>
        <w:t>确保</w:t>
      </w:r>
      <w:r w:rsidR="001B1F0A" w:rsidRPr="00C37F89">
        <w:rPr>
          <w:rFonts w:ascii="仿宋_GB2312" w:eastAsia="仿宋_GB2312" w:hAnsi="仿宋" w:hint="eastAsia"/>
          <w:color w:val="000000"/>
          <w:sz w:val="32"/>
          <w:szCs w:val="32"/>
        </w:rPr>
        <w:t>项目的创新性、科学性</w:t>
      </w:r>
      <w:r w:rsidR="00A03B58" w:rsidRPr="00C37F89">
        <w:rPr>
          <w:rFonts w:ascii="仿宋_GB2312" w:eastAsia="仿宋_GB2312" w:hAnsi="仿宋" w:hint="eastAsia"/>
          <w:color w:val="000000"/>
          <w:sz w:val="32"/>
          <w:szCs w:val="32"/>
        </w:rPr>
        <w:t>和</w:t>
      </w:r>
      <w:r w:rsidR="001B1F0A" w:rsidRPr="00C37F89">
        <w:rPr>
          <w:rFonts w:ascii="仿宋_GB2312" w:eastAsia="仿宋_GB2312" w:hAnsi="仿宋" w:hint="eastAsia"/>
          <w:color w:val="000000"/>
          <w:sz w:val="32"/>
          <w:szCs w:val="32"/>
        </w:rPr>
        <w:t>可行性</w:t>
      </w:r>
      <w:r w:rsidR="00A03B58" w:rsidRPr="00C37F89">
        <w:rPr>
          <w:rFonts w:ascii="仿宋_GB2312" w:eastAsia="仿宋_GB2312" w:hAnsi="仿宋" w:hint="eastAsia"/>
          <w:color w:val="000000"/>
          <w:sz w:val="32"/>
          <w:szCs w:val="32"/>
        </w:rPr>
        <w:t>。</w:t>
      </w:r>
      <w:r w:rsidR="008672A3" w:rsidRPr="00C37F89">
        <w:rPr>
          <w:rFonts w:ascii="仿宋_GB2312" w:eastAsia="仿宋_GB2312" w:hAnsi="仿宋" w:hint="eastAsia"/>
          <w:color w:val="000000"/>
          <w:sz w:val="32"/>
          <w:szCs w:val="32"/>
        </w:rPr>
        <w:t>导师</w:t>
      </w:r>
      <w:r w:rsidR="00A62ACE" w:rsidRPr="00C37F89">
        <w:rPr>
          <w:rFonts w:ascii="仿宋_GB2312" w:eastAsia="仿宋_GB2312" w:hAnsi="仿宋" w:hint="eastAsia"/>
          <w:color w:val="000000"/>
          <w:sz w:val="32"/>
          <w:szCs w:val="32"/>
        </w:rPr>
        <w:t>应</w:t>
      </w:r>
      <w:r w:rsidR="00634F3F" w:rsidRPr="00C37F89">
        <w:rPr>
          <w:rFonts w:ascii="仿宋_GB2312" w:eastAsia="仿宋_GB2312" w:hAnsi="仿宋" w:hint="eastAsia"/>
          <w:color w:val="000000"/>
          <w:sz w:val="32"/>
          <w:szCs w:val="32"/>
        </w:rPr>
        <w:t>加强过程指导，</w:t>
      </w:r>
      <w:r w:rsidR="00A00ACC" w:rsidRPr="00C37F89">
        <w:rPr>
          <w:rFonts w:ascii="仿宋_GB2312" w:eastAsia="仿宋_GB2312" w:hAnsi="仿宋" w:hint="eastAsia"/>
          <w:color w:val="000000"/>
          <w:sz w:val="32"/>
          <w:szCs w:val="32"/>
        </w:rPr>
        <w:t>定期记录指导过程，</w:t>
      </w:r>
      <w:r w:rsidR="00634F3F" w:rsidRPr="00C37F89">
        <w:rPr>
          <w:rFonts w:ascii="仿宋_GB2312" w:eastAsia="仿宋_GB2312" w:hAnsi="仿宋" w:hint="eastAsia"/>
          <w:color w:val="000000"/>
          <w:sz w:val="32"/>
          <w:szCs w:val="32"/>
        </w:rPr>
        <w:t>定期组织学生讨论和交流，</w:t>
      </w:r>
      <w:r w:rsidR="00CA1FD6" w:rsidRPr="00C37F89">
        <w:rPr>
          <w:rFonts w:ascii="仿宋_GB2312" w:eastAsia="仿宋_GB2312" w:hAnsi="仿宋" w:hint="eastAsia"/>
          <w:color w:val="000000"/>
          <w:sz w:val="32"/>
          <w:szCs w:val="32"/>
        </w:rPr>
        <w:t>注重在研究过程中言传身教、身体力行，培养学生的创新能力、实践能力和科学精神</w:t>
      </w:r>
      <w:r w:rsidR="00634F3F" w:rsidRPr="00C37F89">
        <w:rPr>
          <w:rFonts w:ascii="仿宋_GB2312" w:eastAsia="仿宋_GB2312" w:hAnsi="仿宋" w:cs="宋体" w:hint="eastAsia"/>
          <w:color w:val="000000"/>
          <w:kern w:val="0"/>
          <w:sz w:val="32"/>
          <w:szCs w:val="32"/>
        </w:rPr>
        <w:t>。</w:t>
      </w:r>
    </w:p>
    <w:p w14:paraId="531F4858" w14:textId="5855DAD6" w:rsidR="00262B03" w:rsidRPr="00C37F89" w:rsidRDefault="001A5FE6" w:rsidP="00262B03">
      <w:pPr>
        <w:spacing w:line="560" w:lineRule="exact"/>
        <w:ind w:firstLineChars="200" w:firstLine="643"/>
        <w:rPr>
          <w:rFonts w:ascii="仿宋_GB2312" w:eastAsia="仿宋_GB2312"/>
          <w:color w:val="000000" w:themeColor="text1"/>
          <w:sz w:val="32"/>
          <w:szCs w:val="32"/>
        </w:rPr>
      </w:pPr>
      <w:r w:rsidRPr="00144E53">
        <w:rPr>
          <w:rFonts w:ascii="仿宋_GB2312" w:eastAsia="仿宋_GB2312" w:hint="eastAsia"/>
          <w:b/>
          <w:bCs/>
          <w:color w:val="323232"/>
          <w:sz w:val="32"/>
          <w:szCs w:val="32"/>
        </w:rPr>
        <w:lastRenderedPageBreak/>
        <w:t>第</w:t>
      </w:r>
      <w:r w:rsidR="00262B03" w:rsidRPr="00144E53">
        <w:rPr>
          <w:rFonts w:ascii="仿宋_GB2312" w:eastAsia="仿宋_GB2312" w:hint="eastAsia"/>
          <w:b/>
          <w:bCs/>
          <w:color w:val="323232"/>
          <w:sz w:val="32"/>
          <w:szCs w:val="32"/>
        </w:rPr>
        <w:t>十二</w:t>
      </w:r>
      <w:r w:rsidRPr="00144E53">
        <w:rPr>
          <w:rFonts w:ascii="仿宋_GB2312" w:eastAsia="仿宋_GB2312" w:hint="eastAsia"/>
          <w:b/>
          <w:bCs/>
          <w:color w:val="323232"/>
          <w:sz w:val="32"/>
          <w:szCs w:val="32"/>
        </w:rPr>
        <w:t>条</w:t>
      </w:r>
      <w:r w:rsidRPr="00C37F89">
        <w:rPr>
          <w:rFonts w:ascii="仿宋_GB2312" w:eastAsia="仿宋_GB2312" w:hint="eastAsia"/>
          <w:color w:val="323232"/>
          <w:sz w:val="32"/>
          <w:szCs w:val="32"/>
        </w:rPr>
        <w:t xml:space="preserve"> 各学院为项目组提供场地、设备方面的支持，全校各实验教学示范中心、专业实验室、科研实验室和重点</w:t>
      </w:r>
      <w:r w:rsidRPr="00C37F89">
        <w:rPr>
          <w:rFonts w:ascii="仿宋_GB2312" w:eastAsia="仿宋_GB2312" w:hint="eastAsia"/>
          <w:color w:val="000000" w:themeColor="text1"/>
          <w:sz w:val="32"/>
          <w:szCs w:val="32"/>
        </w:rPr>
        <w:t>实验室均向执行项目的学生免费开放，提供项目研究所需要的实验设备，做到保证使用，悉心指导。</w:t>
      </w:r>
    </w:p>
    <w:p w14:paraId="42126FBF" w14:textId="4DE695D0" w:rsidR="00262B03" w:rsidRPr="00C37F89" w:rsidRDefault="001A5FE6" w:rsidP="00262B03">
      <w:pPr>
        <w:spacing w:line="560" w:lineRule="exact"/>
        <w:ind w:firstLineChars="200" w:firstLine="643"/>
        <w:rPr>
          <w:rFonts w:ascii="仿宋_GB2312" w:eastAsia="仿宋_GB2312"/>
          <w:color w:val="000000" w:themeColor="text1"/>
          <w:sz w:val="32"/>
          <w:szCs w:val="32"/>
        </w:rPr>
      </w:pPr>
      <w:r w:rsidRPr="00144E53">
        <w:rPr>
          <w:rFonts w:ascii="仿宋_GB2312" w:eastAsia="仿宋_GB2312" w:hint="eastAsia"/>
          <w:b/>
          <w:bCs/>
          <w:color w:val="000000" w:themeColor="text1"/>
          <w:sz w:val="32"/>
          <w:szCs w:val="32"/>
        </w:rPr>
        <w:t>第</w:t>
      </w:r>
      <w:r w:rsidR="00262B03" w:rsidRPr="00144E53">
        <w:rPr>
          <w:rFonts w:ascii="仿宋_GB2312" w:eastAsia="仿宋_GB2312" w:hint="eastAsia"/>
          <w:b/>
          <w:bCs/>
          <w:color w:val="000000" w:themeColor="text1"/>
          <w:sz w:val="32"/>
          <w:szCs w:val="32"/>
        </w:rPr>
        <w:t>十三</w:t>
      </w:r>
      <w:r w:rsidRPr="00144E53">
        <w:rPr>
          <w:rFonts w:ascii="仿宋_GB2312" w:eastAsia="仿宋_GB2312" w:hint="eastAsia"/>
          <w:b/>
          <w:bCs/>
          <w:color w:val="000000" w:themeColor="text1"/>
          <w:sz w:val="32"/>
          <w:szCs w:val="32"/>
        </w:rPr>
        <w:t>条</w:t>
      </w:r>
      <w:r w:rsidRPr="00C37F89">
        <w:rPr>
          <w:rFonts w:ascii="仿宋_GB2312" w:eastAsia="仿宋_GB2312" w:hint="eastAsia"/>
          <w:color w:val="000000" w:themeColor="text1"/>
          <w:sz w:val="32"/>
          <w:szCs w:val="32"/>
        </w:rPr>
        <w:t xml:space="preserve"> 各学院要</w:t>
      </w:r>
      <w:r w:rsidR="00D63EE9" w:rsidRPr="00C37F89">
        <w:rPr>
          <w:rFonts w:ascii="仿宋_GB2312" w:eastAsia="仿宋_GB2312" w:hint="eastAsia"/>
          <w:color w:val="000000" w:themeColor="text1"/>
          <w:sz w:val="32"/>
          <w:szCs w:val="32"/>
        </w:rPr>
        <w:t>充分</w:t>
      </w:r>
      <w:r w:rsidR="00D35210" w:rsidRPr="00C37F89">
        <w:rPr>
          <w:rFonts w:ascii="仿宋_GB2312" w:eastAsia="仿宋_GB2312" w:hint="eastAsia"/>
          <w:color w:val="000000" w:themeColor="text1"/>
          <w:sz w:val="32"/>
          <w:szCs w:val="32"/>
        </w:rPr>
        <w:t>利用</w:t>
      </w:r>
      <w:r w:rsidR="00D63EE9" w:rsidRPr="00C37F89">
        <w:rPr>
          <w:rFonts w:ascii="仿宋_GB2312" w:eastAsia="仿宋_GB2312" w:hint="eastAsia"/>
          <w:color w:val="000000" w:themeColor="text1"/>
          <w:sz w:val="32"/>
          <w:szCs w:val="32"/>
        </w:rPr>
        <w:t>校内外资源</w:t>
      </w:r>
      <w:r w:rsidR="000826B5" w:rsidRPr="00C37F89">
        <w:rPr>
          <w:rFonts w:ascii="仿宋_GB2312" w:eastAsia="仿宋_GB2312" w:hint="eastAsia"/>
          <w:color w:val="000000" w:themeColor="text1"/>
          <w:sz w:val="32"/>
          <w:szCs w:val="32"/>
        </w:rPr>
        <w:t>，</w:t>
      </w:r>
      <w:r w:rsidR="0053586B" w:rsidRPr="00C37F89">
        <w:rPr>
          <w:rFonts w:ascii="仿宋_GB2312" w:eastAsia="仿宋_GB2312" w:hint="eastAsia"/>
          <w:color w:val="000000" w:themeColor="text1"/>
          <w:sz w:val="32"/>
          <w:szCs w:val="32"/>
        </w:rPr>
        <w:t>产学研</w:t>
      </w:r>
      <w:r w:rsidR="000826B5" w:rsidRPr="00C37F89">
        <w:rPr>
          <w:rFonts w:ascii="仿宋_GB2312" w:eastAsia="仿宋_GB2312" w:hint="eastAsia"/>
          <w:color w:val="000000" w:themeColor="text1"/>
          <w:sz w:val="32"/>
          <w:szCs w:val="32"/>
        </w:rPr>
        <w:t>共建</w:t>
      </w:r>
      <w:r w:rsidR="00D35210" w:rsidRPr="00C37F89">
        <w:rPr>
          <w:rFonts w:ascii="仿宋_GB2312" w:eastAsia="仿宋_GB2312" w:hint="eastAsia"/>
          <w:color w:val="000000" w:themeColor="text1"/>
          <w:sz w:val="32"/>
          <w:szCs w:val="32"/>
        </w:rPr>
        <w:t>等多种形式</w:t>
      </w:r>
      <w:r w:rsidR="00985F1A" w:rsidRPr="00C37F89">
        <w:rPr>
          <w:rFonts w:ascii="仿宋_GB2312" w:eastAsia="仿宋_GB2312" w:hint="eastAsia"/>
          <w:color w:val="000000" w:themeColor="text1"/>
          <w:sz w:val="32"/>
          <w:szCs w:val="32"/>
        </w:rPr>
        <w:t>，</w:t>
      </w:r>
      <w:r w:rsidR="00634F3F" w:rsidRPr="00C37F89">
        <w:rPr>
          <w:rFonts w:ascii="仿宋_GB2312" w:eastAsia="仿宋_GB2312" w:hint="eastAsia"/>
          <w:color w:val="000000" w:themeColor="text1"/>
          <w:sz w:val="32"/>
          <w:szCs w:val="32"/>
        </w:rPr>
        <w:t>定期开展</w:t>
      </w:r>
      <w:r w:rsidR="00730601" w:rsidRPr="00C37F89">
        <w:rPr>
          <w:rFonts w:ascii="仿宋_GB2312" w:eastAsia="仿宋_GB2312" w:hint="eastAsia"/>
          <w:color w:val="000000" w:themeColor="text1"/>
          <w:sz w:val="32"/>
          <w:szCs w:val="32"/>
        </w:rPr>
        <w:t>创新创业</w:t>
      </w:r>
      <w:r w:rsidR="00634F3F" w:rsidRPr="00C37F89">
        <w:rPr>
          <w:rFonts w:ascii="仿宋_GB2312" w:eastAsia="仿宋_GB2312" w:hint="eastAsia"/>
          <w:color w:val="000000" w:themeColor="text1"/>
          <w:sz w:val="32"/>
          <w:szCs w:val="32"/>
        </w:rPr>
        <w:t>相关活动，</w:t>
      </w:r>
      <w:r w:rsidRPr="00C37F89">
        <w:rPr>
          <w:rFonts w:ascii="仿宋_GB2312" w:eastAsia="仿宋_GB2312" w:hint="eastAsia"/>
          <w:color w:val="000000" w:themeColor="text1"/>
          <w:sz w:val="32"/>
          <w:szCs w:val="32"/>
        </w:rPr>
        <w:t>组织项目学生参加学术交流，为学生创新创业研究提供交流经验、展示成果、共享资源的机会</w:t>
      </w:r>
      <w:r w:rsidR="00634F3F" w:rsidRPr="00C37F89">
        <w:rPr>
          <w:rFonts w:ascii="仿宋_GB2312" w:eastAsia="仿宋_GB2312" w:hint="eastAsia"/>
          <w:color w:val="000000" w:themeColor="text1"/>
          <w:sz w:val="32"/>
          <w:szCs w:val="32"/>
        </w:rPr>
        <w:t>，营造创新创业教育氛围</w:t>
      </w:r>
      <w:r w:rsidRPr="00C37F89">
        <w:rPr>
          <w:rFonts w:ascii="仿宋_GB2312" w:eastAsia="仿宋_GB2312" w:hint="eastAsia"/>
          <w:color w:val="000000" w:themeColor="text1"/>
          <w:sz w:val="32"/>
          <w:szCs w:val="32"/>
        </w:rPr>
        <w:t>。</w:t>
      </w:r>
    </w:p>
    <w:p w14:paraId="5BC55DE2" w14:textId="569F07E9" w:rsidR="00262B03" w:rsidRPr="00C37F89" w:rsidRDefault="00B00D48" w:rsidP="00262B03">
      <w:pPr>
        <w:spacing w:line="560" w:lineRule="exact"/>
        <w:ind w:firstLineChars="200" w:firstLine="643"/>
        <w:rPr>
          <w:rFonts w:ascii="仿宋_GB2312" w:eastAsia="仿宋_GB2312"/>
          <w:color w:val="000000" w:themeColor="text1"/>
          <w:sz w:val="32"/>
          <w:szCs w:val="32"/>
        </w:rPr>
      </w:pPr>
      <w:r w:rsidRPr="00144E53">
        <w:rPr>
          <w:rFonts w:ascii="仿宋_GB2312" w:eastAsia="仿宋_GB2312" w:hint="eastAsia"/>
          <w:b/>
          <w:bCs/>
          <w:color w:val="000000" w:themeColor="text1"/>
          <w:sz w:val="32"/>
          <w:szCs w:val="32"/>
        </w:rPr>
        <w:t>第</w:t>
      </w:r>
      <w:r w:rsidR="00CA0FC2" w:rsidRPr="00144E53">
        <w:rPr>
          <w:rFonts w:ascii="仿宋_GB2312" w:eastAsia="仿宋_GB2312" w:hint="eastAsia"/>
          <w:b/>
          <w:bCs/>
          <w:color w:val="000000" w:themeColor="text1"/>
          <w:sz w:val="32"/>
          <w:szCs w:val="32"/>
        </w:rPr>
        <w:t>十四</w:t>
      </w:r>
      <w:r w:rsidRPr="00144E53">
        <w:rPr>
          <w:rFonts w:ascii="仿宋_GB2312" w:eastAsia="仿宋_GB2312" w:hint="eastAsia"/>
          <w:b/>
          <w:bCs/>
          <w:color w:val="000000" w:themeColor="text1"/>
          <w:sz w:val="32"/>
          <w:szCs w:val="32"/>
        </w:rPr>
        <w:t>条</w:t>
      </w:r>
      <w:r w:rsidRPr="00C37F89">
        <w:rPr>
          <w:rFonts w:ascii="仿宋_GB2312" w:eastAsia="仿宋_GB2312" w:hint="eastAsia"/>
          <w:color w:val="000000" w:themeColor="text1"/>
          <w:sz w:val="32"/>
          <w:szCs w:val="32"/>
        </w:rPr>
        <w:t xml:space="preserve"> </w:t>
      </w:r>
      <w:r w:rsidR="00D35210" w:rsidRPr="00C37F89">
        <w:rPr>
          <w:rFonts w:ascii="仿宋_GB2312" w:eastAsia="仿宋_GB2312" w:hAnsi="仿宋" w:hint="eastAsia"/>
          <w:color w:val="000000" w:themeColor="text1"/>
          <w:sz w:val="32"/>
          <w:szCs w:val="32"/>
        </w:rPr>
        <w:t>学校根据需要，搭建各类学习交流平台，并与相关校企合作单位联合，为相关项目提供支持</w:t>
      </w:r>
      <w:r w:rsidR="00D35210" w:rsidRPr="00C37F89">
        <w:rPr>
          <w:rFonts w:ascii="仿宋_GB2312" w:eastAsia="仿宋_GB2312" w:hAnsi="仿宋" w:cs="宋体" w:hint="eastAsia"/>
          <w:color w:val="000000" w:themeColor="text1"/>
          <w:kern w:val="0"/>
          <w:sz w:val="32"/>
          <w:szCs w:val="32"/>
        </w:rPr>
        <w:t>。</w:t>
      </w:r>
    </w:p>
    <w:p w14:paraId="578EBC47" w14:textId="4DF53387" w:rsidR="00A954B6" w:rsidRPr="00C37F89" w:rsidRDefault="00B00D48" w:rsidP="00262B03">
      <w:pPr>
        <w:widowControl/>
        <w:adjustRightInd w:val="0"/>
        <w:snapToGrid w:val="0"/>
        <w:spacing w:line="560" w:lineRule="exact"/>
        <w:ind w:firstLineChars="200" w:firstLine="643"/>
        <w:rPr>
          <w:rFonts w:ascii="仿宋_GB2312" w:eastAsia="仿宋_GB2312" w:hAnsi="仿宋"/>
          <w:color w:val="000000" w:themeColor="text1"/>
          <w:sz w:val="32"/>
          <w:szCs w:val="32"/>
        </w:rPr>
      </w:pPr>
      <w:r w:rsidRPr="00144E53">
        <w:rPr>
          <w:rFonts w:ascii="仿宋_GB2312" w:eastAsia="仿宋_GB2312" w:hint="eastAsia"/>
          <w:b/>
          <w:bCs/>
          <w:color w:val="000000" w:themeColor="text1"/>
          <w:sz w:val="32"/>
          <w:szCs w:val="32"/>
        </w:rPr>
        <w:t>第</w:t>
      </w:r>
      <w:r w:rsidR="00CA0FC2" w:rsidRPr="00144E53">
        <w:rPr>
          <w:rFonts w:ascii="仿宋_GB2312" w:eastAsia="仿宋_GB2312" w:hint="eastAsia"/>
          <w:b/>
          <w:bCs/>
          <w:color w:val="000000" w:themeColor="text1"/>
          <w:sz w:val="32"/>
          <w:szCs w:val="32"/>
        </w:rPr>
        <w:t>十五</w:t>
      </w:r>
      <w:r w:rsidRPr="00144E53">
        <w:rPr>
          <w:rFonts w:ascii="仿宋_GB2312" w:eastAsia="仿宋_GB2312" w:hint="eastAsia"/>
          <w:b/>
          <w:bCs/>
          <w:color w:val="000000" w:themeColor="text1"/>
          <w:sz w:val="32"/>
          <w:szCs w:val="32"/>
        </w:rPr>
        <w:t>条</w:t>
      </w:r>
      <w:r w:rsidRPr="00C37F89">
        <w:rPr>
          <w:rFonts w:ascii="仿宋_GB2312" w:eastAsia="仿宋_GB2312" w:hint="eastAsia"/>
          <w:color w:val="000000" w:themeColor="text1"/>
          <w:sz w:val="32"/>
          <w:szCs w:val="32"/>
        </w:rPr>
        <w:t xml:space="preserve"> </w:t>
      </w:r>
      <w:r w:rsidR="00C22BE9" w:rsidRPr="00C37F89">
        <w:rPr>
          <w:rFonts w:ascii="仿宋_GB2312" w:eastAsia="仿宋_GB2312" w:hAnsi="仿宋" w:hint="eastAsia"/>
          <w:color w:val="000000" w:themeColor="text1"/>
          <w:sz w:val="32"/>
          <w:szCs w:val="32"/>
        </w:rPr>
        <w:t>创新创业训练计划项目的</w:t>
      </w:r>
      <w:r w:rsidR="008672A3" w:rsidRPr="00C37F89">
        <w:rPr>
          <w:rFonts w:ascii="仿宋_GB2312" w:eastAsia="仿宋_GB2312" w:hAnsi="仿宋" w:hint="eastAsia"/>
          <w:color w:val="000000" w:themeColor="text1"/>
          <w:sz w:val="32"/>
          <w:szCs w:val="32"/>
        </w:rPr>
        <w:t>导师</w:t>
      </w:r>
      <w:r w:rsidR="00C22BE9" w:rsidRPr="00C37F89">
        <w:rPr>
          <w:rFonts w:ascii="仿宋_GB2312" w:eastAsia="仿宋_GB2312" w:hAnsi="仿宋" w:hint="eastAsia"/>
          <w:color w:val="000000" w:themeColor="text1"/>
          <w:sz w:val="32"/>
          <w:szCs w:val="32"/>
        </w:rPr>
        <w:t>的工作量按</w:t>
      </w:r>
      <w:r w:rsidR="00860758" w:rsidRPr="00C37F89">
        <w:rPr>
          <w:rFonts w:ascii="仿宋_GB2312" w:eastAsia="仿宋_GB2312" w:hint="eastAsia"/>
          <w:color w:val="323232"/>
          <w:sz w:val="32"/>
          <w:szCs w:val="32"/>
          <w:shd w:val="clear" w:color="auto" w:fill="FFFFFF"/>
        </w:rPr>
        <w:t>《关于印发〈</w:t>
      </w:r>
      <w:r w:rsidR="00860758" w:rsidRPr="00115C19">
        <w:rPr>
          <w:rFonts w:ascii="仿宋_GB2312" w:eastAsia="仿宋_GB2312" w:hAnsi="仿宋" w:hint="eastAsia"/>
          <w:color w:val="000000" w:themeColor="text1"/>
          <w:sz w:val="32"/>
          <w:szCs w:val="32"/>
        </w:rPr>
        <w:t>南昌大学本科生创新创业教育课程学分认定办法</w:t>
      </w:r>
      <w:r w:rsidR="00860758" w:rsidRPr="00C37F89">
        <w:rPr>
          <w:rFonts w:ascii="仿宋_GB2312" w:eastAsia="仿宋_GB2312" w:hint="eastAsia"/>
          <w:color w:val="323232"/>
          <w:sz w:val="32"/>
          <w:szCs w:val="32"/>
          <w:shd w:val="clear" w:color="auto" w:fill="FFFFFF"/>
        </w:rPr>
        <w:t>〉</w:t>
      </w:r>
      <w:r w:rsidR="00115C19" w:rsidRPr="00115C19">
        <w:rPr>
          <w:rFonts w:ascii="仿宋_GB2312" w:eastAsia="仿宋_GB2312" w:hAnsi="仿宋" w:hint="eastAsia"/>
          <w:color w:val="000000" w:themeColor="text1"/>
          <w:sz w:val="32"/>
          <w:szCs w:val="32"/>
        </w:rPr>
        <w:t>的通知（暂行）》（南</w:t>
      </w:r>
      <w:proofErr w:type="gramStart"/>
      <w:r w:rsidR="00115C19" w:rsidRPr="00115C19">
        <w:rPr>
          <w:rFonts w:ascii="仿宋_GB2312" w:eastAsia="仿宋_GB2312" w:hAnsi="仿宋" w:hint="eastAsia"/>
          <w:color w:val="000000" w:themeColor="text1"/>
          <w:sz w:val="32"/>
          <w:szCs w:val="32"/>
        </w:rPr>
        <w:t>大教函〔2022〕</w:t>
      </w:r>
      <w:proofErr w:type="gramEnd"/>
      <w:r w:rsidR="00115C19" w:rsidRPr="00115C19">
        <w:rPr>
          <w:rFonts w:ascii="仿宋_GB2312" w:eastAsia="仿宋_GB2312" w:hAnsi="仿宋" w:hint="eastAsia"/>
          <w:color w:val="000000" w:themeColor="text1"/>
          <w:sz w:val="32"/>
          <w:szCs w:val="32"/>
        </w:rPr>
        <w:t>18号）</w:t>
      </w:r>
      <w:r w:rsidR="00C22BE9" w:rsidRPr="00C37F89">
        <w:rPr>
          <w:rFonts w:ascii="仿宋_GB2312" w:eastAsia="仿宋_GB2312" w:hAnsi="仿宋" w:hint="eastAsia"/>
          <w:color w:val="000000" w:themeColor="text1"/>
          <w:sz w:val="32"/>
          <w:szCs w:val="32"/>
        </w:rPr>
        <w:t>中规定计算。</w:t>
      </w:r>
    </w:p>
    <w:p w14:paraId="3E70F75F" w14:textId="0ECEBCC0" w:rsidR="00A954B6" w:rsidRPr="00C37F89" w:rsidRDefault="00A954B6" w:rsidP="00CE26A5">
      <w:pPr>
        <w:spacing w:line="560" w:lineRule="exact"/>
        <w:rPr>
          <w:rFonts w:ascii="仿宋_GB2312" w:eastAsia="仿宋_GB2312" w:hAnsi="Microsoft JhengHei UI Light"/>
          <w:sz w:val="32"/>
          <w:szCs w:val="32"/>
        </w:rPr>
      </w:pPr>
    </w:p>
    <w:p w14:paraId="2C2BBEEF" w14:textId="766302DD" w:rsidR="00A954B6" w:rsidRPr="00C37F89" w:rsidRDefault="00A954B6" w:rsidP="0030184C">
      <w:pPr>
        <w:spacing w:line="560" w:lineRule="exact"/>
        <w:jc w:val="center"/>
        <w:rPr>
          <w:rFonts w:ascii="黑体" w:eastAsia="黑体" w:hAnsi="黑体"/>
          <w:sz w:val="32"/>
          <w:szCs w:val="32"/>
        </w:rPr>
      </w:pPr>
      <w:r w:rsidRPr="00C37F89">
        <w:rPr>
          <w:rFonts w:ascii="黑体" w:eastAsia="黑体" w:hAnsi="黑体" w:hint="eastAsia"/>
          <w:sz w:val="32"/>
          <w:szCs w:val="32"/>
        </w:rPr>
        <w:t>第</w:t>
      </w:r>
      <w:r w:rsidR="00F8550C">
        <w:rPr>
          <w:rFonts w:ascii="黑体" w:eastAsia="黑体" w:hAnsi="黑体" w:hint="eastAsia"/>
          <w:sz w:val="32"/>
          <w:szCs w:val="32"/>
        </w:rPr>
        <w:t>八</w:t>
      </w:r>
      <w:r w:rsidRPr="00C37F89">
        <w:rPr>
          <w:rFonts w:ascii="黑体" w:eastAsia="黑体" w:hAnsi="黑体" w:hint="eastAsia"/>
          <w:sz w:val="32"/>
          <w:szCs w:val="32"/>
        </w:rPr>
        <w:t>章 激励机制</w:t>
      </w:r>
    </w:p>
    <w:p w14:paraId="4EAA22F6" w14:textId="48718D51" w:rsidR="00A954B6" w:rsidRPr="00C37F89" w:rsidRDefault="00CA0FC2" w:rsidP="0030184C">
      <w:pPr>
        <w:adjustRightInd w:val="0"/>
        <w:snapToGrid w:val="0"/>
        <w:spacing w:line="560" w:lineRule="exact"/>
        <w:ind w:firstLineChars="200" w:firstLine="643"/>
        <w:rPr>
          <w:rFonts w:ascii="仿宋_GB2312" w:eastAsia="仿宋_GB2312" w:hAnsi="仿宋"/>
          <w:color w:val="000000"/>
          <w:sz w:val="32"/>
          <w:szCs w:val="32"/>
        </w:rPr>
      </w:pPr>
      <w:r w:rsidRPr="00144E53">
        <w:rPr>
          <w:rFonts w:ascii="仿宋_GB2312" w:eastAsia="仿宋_GB2312" w:hint="eastAsia"/>
          <w:b/>
          <w:bCs/>
          <w:color w:val="323232"/>
          <w:sz w:val="32"/>
          <w:szCs w:val="32"/>
        </w:rPr>
        <w:t>第十六条</w:t>
      </w:r>
      <w:r w:rsidRPr="00C37F89">
        <w:rPr>
          <w:rFonts w:ascii="仿宋_GB2312" w:eastAsia="仿宋_GB2312" w:hint="eastAsia"/>
          <w:color w:val="323232"/>
          <w:sz w:val="32"/>
          <w:szCs w:val="32"/>
        </w:rPr>
        <w:t xml:space="preserve"> </w:t>
      </w:r>
      <w:r w:rsidR="00A954B6" w:rsidRPr="00C37F89">
        <w:rPr>
          <w:rFonts w:ascii="仿宋_GB2312" w:eastAsia="仿宋_GB2312" w:hAnsi="仿宋" w:hint="eastAsia"/>
          <w:color w:val="000000"/>
          <w:sz w:val="32"/>
          <w:szCs w:val="32"/>
        </w:rPr>
        <w:t>学校设立南昌大学大学生创新创业训练计划项目优秀组织奖，对组织得力、实施效果显著的学院给予表彰与奖励</w:t>
      </w:r>
      <w:r w:rsidR="00A954B6" w:rsidRPr="00C37F89">
        <w:rPr>
          <w:rFonts w:ascii="仿宋_GB2312" w:eastAsia="仿宋_GB2312" w:hAnsi="仿宋" w:cs="宋体" w:hint="eastAsia"/>
          <w:color w:val="000000"/>
          <w:kern w:val="0"/>
          <w:sz w:val="32"/>
          <w:szCs w:val="32"/>
        </w:rPr>
        <w:t>。</w:t>
      </w:r>
    </w:p>
    <w:p w14:paraId="700C08D0" w14:textId="2EC7E9CD" w:rsidR="00A954B6" w:rsidRPr="00C37F89" w:rsidRDefault="00CA0FC2" w:rsidP="0030184C">
      <w:pPr>
        <w:adjustRightInd w:val="0"/>
        <w:snapToGrid w:val="0"/>
        <w:spacing w:line="560" w:lineRule="exact"/>
        <w:ind w:firstLineChars="200" w:firstLine="643"/>
        <w:rPr>
          <w:rFonts w:ascii="仿宋_GB2312" w:eastAsia="仿宋_GB2312" w:hAnsi="仿宋"/>
          <w:color w:val="000000"/>
          <w:sz w:val="32"/>
          <w:szCs w:val="32"/>
        </w:rPr>
      </w:pPr>
      <w:r w:rsidRPr="00144E53">
        <w:rPr>
          <w:rFonts w:ascii="仿宋_GB2312" w:eastAsia="仿宋_GB2312" w:hint="eastAsia"/>
          <w:b/>
          <w:bCs/>
          <w:color w:val="323232"/>
          <w:sz w:val="32"/>
          <w:szCs w:val="32"/>
        </w:rPr>
        <w:t>第十七条</w:t>
      </w:r>
      <w:r w:rsidRPr="00C37F89">
        <w:rPr>
          <w:rFonts w:ascii="仿宋_GB2312" w:eastAsia="仿宋_GB2312" w:hint="eastAsia"/>
          <w:color w:val="323232"/>
          <w:sz w:val="32"/>
          <w:szCs w:val="32"/>
        </w:rPr>
        <w:t xml:space="preserve"> </w:t>
      </w:r>
      <w:r w:rsidR="00A954B6" w:rsidRPr="00C37F89">
        <w:rPr>
          <w:rFonts w:ascii="仿宋_GB2312" w:eastAsia="仿宋_GB2312" w:hAnsi="仿宋" w:hint="eastAsia"/>
          <w:color w:val="000000"/>
          <w:sz w:val="32"/>
          <w:szCs w:val="32"/>
        </w:rPr>
        <w:t>对参与项目并完成结题的学生给予学分认定。具体认定标准按</w:t>
      </w:r>
      <w:r w:rsidR="00DE7EAD" w:rsidRPr="00C37F89">
        <w:rPr>
          <w:rFonts w:ascii="仿宋_GB2312" w:eastAsia="仿宋_GB2312" w:hint="eastAsia"/>
          <w:color w:val="323232"/>
          <w:sz w:val="32"/>
          <w:szCs w:val="32"/>
          <w:shd w:val="clear" w:color="auto" w:fill="FFFFFF"/>
        </w:rPr>
        <w:t>《关于印发〈</w:t>
      </w:r>
      <w:r w:rsidR="00DE7EAD" w:rsidRPr="00115C19">
        <w:rPr>
          <w:rFonts w:ascii="仿宋_GB2312" w:eastAsia="仿宋_GB2312" w:hAnsi="仿宋" w:hint="eastAsia"/>
          <w:color w:val="000000" w:themeColor="text1"/>
          <w:sz w:val="32"/>
          <w:szCs w:val="32"/>
        </w:rPr>
        <w:t>南昌大学本科生创新创业教育课程学分认定办法</w:t>
      </w:r>
      <w:r w:rsidR="00DE7EAD" w:rsidRPr="00C37F89">
        <w:rPr>
          <w:rFonts w:ascii="仿宋_GB2312" w:eastAsia="仿宋_GB2312" w:hint="eastAsia"/>
          <w:color w:val="323232"/>
          <w:sz w:val="32"/>
          <w:szCs w:val="32"/>
          <w:shd w:val="clear" w:color="auto" w:fill="FFFFFF"/>
        </w:rPr>
        <w:t>〉</w:t>
      </w:r>
      <w:r w:rsidR="00DE7EAD" w:rsidRPr="00115C19">
        <w:rPr>
          <w:rFonts w:ascii="仿宋_GB2312" w:eastAsia="仿宋_GB2312" w:hAnsi="仿宋" w:hint="eastAsia"/>
          <w:color w:val="000000" w:themeColor="text1"/>
          <w:sz w:val="32"/>
          <w:szCs w:val="32"/>
        </w:rPr>
        <w:t>的通知（暂行）》（南</w:t>
      </w:r>
      <w:proofErr w:type="gramStart"/>
      <w:r w:rsidR="00DE7EAD" w:rsidRPr="00115C19">
        <w:rPr>
          <w:rFonts w:ascii="仿宋_GB2312" w:eastAsia="仿宋_GB2312" w:hAnsi="仿宋" w:hint="eastAsia"/>
          <w:color w:val="000000" w:themeColor="text1"/>
          <w:sz w:val="32"/>
          <w:szCs w:val="32"/>
        </w:rPr>
        <w:t>大教函〔2022〕</w:t>
      </w:r>
      <w:proofErr w:type="gramEnd"/>
      <w:r w:rsidR="00DE7EAD" w:rsidRPr="00115C19">
        <w:rPr>
          <w:rFonts w:ascii="仿宋_GB2312" w:eastAsia="仿宋_GB2312" w:hAnsi="仿宋" w:hint="eastAsia"/>
          <w:color w:val="000000" w:themeColor="text1"/>
          <w:sz w:val="32"/>
          <w:szCs w:val="32"/>
        </w:rPr>
        <w:t>18号）</w:t>
      </w:r>
      <w:r w:rsidR="00A954B6" w:rsidRPr="00C37F89">
        <w:rPr>
          <w:rFonts w:ascii="仿宋_GB2312" w:eastAsia="仿宋_GB2312" w:hAnsi="仿宋" w:hint="eastAsia"/>
          <w:color w:val="000000"/>
          <w:sz w:val="32"/>
          <w:szCs w:val="32"/>
        </w:rPr>
        <w:t>执行。</w:t>
      </w:r>
    </w:p>
    <w:p w14:paraId="18BAFE6A" w14:textId="09021581" w:rsidR="00A954B6" w:rsidRPr="00C37F89" w:rsidRDefault="00CA0FC2" w:rsidP="0030184C">
      <w:pPr>
        <w:adjustRightInd w:val="0"/>
        <w:snapToGrid w:val="0"/>
        <w:spacing w:line="560" w:lineRule="exact"/>
        <w:ind w:firstLineChars="200" w:firstLine="643"/>
        <w:rPr>
          <w:rFonts w:ascii="仿宋_GB2312" w:eastAsia="仿宋_GB2312" w:hAnsi="仿宋"/>
          <w:color w:val="000000"/>
          <w:sz w:val="32"/>
          <w:szCs w:val="32"/>
        </w:rPr>
      </w:pPr>
      <w:r w:rsidRPr="00144E53">
        <w:rPr>
          <w:rFonts w:ascii="仿宋_GB2312" w:eastAsia="仿宋_GB2312" w:hint="eastAsia"/>
          <w:b/>
          <w:bCs/>
          <w:color w:val="323232"/>
          <w:sz w:val="32"/>
          <w:szCs w:val="32"/>
        </w:rPr>
        <w:t>第十八条</w:t>
      </w:r>
      <w:r w:rsidRPr="00C37F89">
        <w:rPr>
          <w:rFonts w:ascii="仿宋_GB2312" w:eastAsia="仿宋_GB2312" w:hint="eastAsia"/>
          <w:color w:val="323232"/>
          <w:sz w:val="32"/>
          <w:szCs w:val="32"/>
        </w:rPr>
        <w:t xml:space="preserve"> </w:t>
      </w:r>
      <w:r w:rsidR="00A954B6" w:rsidRPr="00C37F89">
        <w:rPr>
          <w:rFonts w:ascii="仿宋_GB2312" w:eastAsia="仿宋_GB2312" w:hAnsi="仿宋" w:hint="eastAsia"/>
          <w:color w:val="000000"/>
          <w:sz w:val="32"/>
          <w:szCs w:val="32"/>
        </w:rPr>
        <w:t xml:space="preserve">经导师同意，可将申报的大学生创新创业训练计划项目作为毕业论文（设计）。 </w:t>
      </w:r>
    </w:p>
    <w:p w14:paraId="58BEDCE2" w14:textId="7FF70804" w:rsidR="00A954B6" w:rsidRPr="00C37F89" w:rsidRDefault="00CA0FC2" w:rsidP="0030184C">
      <w:pPr>
        <w:adjustRightInd w:val="0"/>
        <w:snapToGrid w:val="0"/>
        <w:spacing w:line="560" w:lineRule="exact"/>
        <w:ind w:firstLineChars="200" w:firstLine="643"/>
        <w:rPr>
          <w:rFonts w:ascii="仿宋_GB2312" w:eastAsia="仿宋_GB2312" w:hAnsi="仿宋"/>
          <w:b/>
          <w:color w:val="000000"/>
          <w:sz w:val="32"/>
          <w:szCs w:val="32"/>
        </w:rPr>
      </w:pPr>
      <w:r w:rsidRPr="00144E53">
        <w:rPr>
          <w:rFonts w:ascii="仿宋_GB2312" w:eastAsia="仿宋_GB2312" w:hint="eastAsia"/>
          <w:b/>
          <w:bCs/>
          <w:color w:val="323232"/>
          <w:sz w:val="32"/>
          <w:szCs w:val="32"/>
        </w:rPr>
        <w:lastRenderedPageBreak/>
        <w:t>第</w:t>
      </w:r>
      <w:r w:rsidR="00827EA1" w:rsidRPr="00144E53">
        <w:rPr>
          <w:rFonts w:ascii="仿宋_GB2312" w:eastAsia="仿宋_GB2312" w:hint="eastAsia"/>
          <w:b/>
          <w:bCs/>
          <w:color w:val="323232"/>
          <w:sz w:val="32"/>
          <w:szCs w:val="32"/>
        </w:rPr>
        <w:t>十九</w:t>
      </w:r>
      <w:r w:rsidRPr="00144E53">
        <w:rPr>
          <w:rFonts w:ascii="仿宋_GB2312" w:eastAsia="仿宋_GB2312" w:hint="eastAsia"/>
          <w:b/>
          <w:bCs/>
          <w:color w:val="323232"/>
          <w:sz w:val="32"/>
          <w:szCs w:val="32"/>
        </w:rPr>
        <w:t>条</w:t>
      </w:r>
      <w:r w:rsidRPr="00C37F89">
        <w:rPr>
          <w:rFonts w:ascii="仿宋_GB2312" w:eastAsia="仿宋_GB2312" w:hint="eastAsia"/>
          <w:color w:val="323232"/>
          <w:sz w:val="32"/>
          <w:szCs w:val="32"/>
        </w:rPr>
        <w:t xml:space="preserve"> </w:t>
      </w:r>
      <w:r w:rsidR="00A954B6" w:rsidRPr="00C37F89">
        <w:rPr>
          <w:rFonts w:ascii="仿宋_GB2312" w:eastAsia="仿宋_GB2312" w:hAnsi="仿宋" w:hint="eastAsia"/>
          <w:color w:val="000000"/>
          <w:sz w:val="32"/>
          <w:szCs w:val="32"/>
        </w:rPr>
        <w:t>学校设立南昌大学大学生创新创业训练计划项目优秀成果奖，评选优秀项目，并设立南昌大学大学生创新创业训练计划项目优秀</w:t>
      </w:r>
      <w:r w:rsidR="008672A3" w:rsidRPr="00C37F89">
        <w:rPr>
          <w:rFonts w:ascii="仿宋_GB2312" w:eastAsia="仿宋_GB2312" w:hAnsi="仿宋" w:hint="eastAsia"/>
          <w:color w:val="000000"/>
          <w:sz w:val="32"/>
          <w:szCs w:val="32"/>
        </w:rPr>
        <w:t>导师</w:t>
      </w:r>
      <w:r w:rsidR="00A954B6" w:rsidRPr="00C37F89">
        <w:rPr>
          <w:rFonts w:ascii="仿宋_GB2312" w:eastAsia="仿宋_GB2312" w:hAnsi="仿宋" w:hint="eastAsia"/>
          <w:color w:val="000000"/>
          <w:sz w:val="32"/>
          <w:szCs w:val="32"/>
        </w:rPr>
        <w:t>奖，对指导创新实验项目成绩突出的教师给予表彰与奖励。</w:t>
      </w:r>
    </w:p>
    <w:p w14:paraId="00628A48" w14:textId="77777777" w:rsidR="00A954B6" w:rsidRPr="00C37F89" w:rsidRDefault="00A954B6" w:rsidP="00CE26A5">
      <w:pPr>
        <w:spacing w:line="560" w:lineRule="exact"/>
        <w:rPr>
          <w:rFonts w:ascii="仿宋_GB2312" w:eastAsia="仿宋_GB2312" w:hAnsi="Microsoft JhengHei UI Light"/>
          <w:sz w:val="32"/>
          <w:szCs w:val="32"/>
        </w:rPr>
      </w:pPr>
    </w:p>
    <w:p w14:paraId="66DF8023" w14:textId="4CC06763" w:rsidR="00F962CD" w:rsidRPr="00C37F89" w:rsidRDefault="000B4BB1" w:rsidP="0030184C">
      <w:pPr>
        <w:spacing w:line="560" w:lineRule="exact"/>
        <w:jc w:val="center"/>
        <w:rPr>
          <w:rFonts w:ascii="黑体" w:eastAsia="黑体" w:hAnsi="黑体"/>
          <w:sz w:val="32"/>
          <w:szCs w:val="32"/>
        </w:rPr>
      </w:pPr>
      <w:r w:rsidRPr="00C37F89">
        <w:rPr>
          <w:rFonts w:ascii="黑体" w:eastAsia="黑体" w:hAnsi="黑体" w:hint="eastAsia"/>
          <w:sz w:val="32"/>
          <w:szCs w:val="32"/>
        </w:rPr>
        <w:t>第</w:t>
      </w:r>
      <w:r w:rsidR="0030184C" w:rsidRPr="00C37F89">
        <w:rPr>
          <w:rFonts w:ascii="黑体" w:eastAsia="黑体" w:hAnsi="黑体" w:hint="eastAsia"/>
          <w:sz w:val="32"/>
          <w:szCs w:val="32"/>
        </w:rPr>
        <w:t>九</w:t>
      </w:r>
      <w:r w:rsidRPr="00C37F89">
        <w:rPr>
          <w:rFonts w:ascii="黑体" w:eastAsia="黑体" w:hAnsi="黑体" w:hint="eastAsia"/>
          <w:sz w:val="32"/>
          <w:szCs w:val="32"/>
        </w:rPr>
        <w:t>章 附则</w:t>
      </w:r>
    </w:p>
    <w:p w14:paraId="2947C273" w14:textId="44B19644" w:rsidR="000B4BB1" w:rsidRPr="00C37F89" w:rsidRDefault="003107BD" w:rsidP="0030184C">
      <w:pPr>
        <w:spacing w:line="560" w:lineRule="exact"/>
        <w:ind w:firstLineChars="200" w:firstLine="643"/>
        <w:rPr>
          <w:rFonts w:ascii="仿宋_GB2312" w:eastAsia="仿宋_GB2312" w:hAnsi="Microsoft JhengHei UI Light"/>
          <w:sz w:val="32"/>
          <w:szCs w:val="32"/>
        </w:rPr>
      </w:pPr>
      <w:r w:rsidRPr="00144E53">
        <w:rPr>
          <w:rFonts w:ascii="仿宋_GB2312" w:eastAsia="仿宋_GB2312" w:hAnsi="Microsoft JhengHei UI Light" w:hint="eastAsia"/>
          <w:b/>
          <w:bCs/>
          <w:sz w:val="32"/>
          <w:szCs w:val="32"/>
        </w:rPr>
        <w:t>第二十条</w:t>
      </w:r>
      <w:r w:rsidRPr="00C37F89">
        <w:rPr>
          <w:rFonts w:ascii="仿宋_GB2312" w:eastAsia="仿宋_GB2312" w:hAnsi="Microsoft JhengHei UI Light" w:hint="eastAsia"/>
          <w:sz w:val="32"/>
          <w:szCs w:val="32"/>
        </w:rPr>
        <w:t xml:space="preserve"> </w:t>
      </w:r>
      <w:r w:rsidR="000B4BB1" w:rsidRPr="00C37F89">
        <w:rPr>
          <w:rFonts w:ascii="仿宋_GB2312" w:eastAsia="仿宋_GB2312" w:hint="eastAsia"/>
          <w:color w:val="323232"/>
          <w:sz w:val="32"/>
          <w:szCs w:val="32"/>
          <w:shd w:val="clear" w:color="auto" w:fill="FFFFFF"/>
        </w:rPr>
        <w:t>本办法自20</w:t>
      </w:r>
      <w:r w:rsidR="00827EA1" w:rsidRPr="00C37F89">
        <w:rPr>
          <w:rFonts w:ascii="仿宋_GB2312" w:eastAsia="仿宋_GB2312"/>
          <w:color w:val="323232"/>
          <w:sz w:val="32"/>
          <w:szCs w:val="32"/>
          <w:shd w:val="clear" w:color="auto" w:fill="FFFFFF"/>
        </w:rPr>
        <w:t>23</w:t>
      </w:r>
      <w:r w:rsidR="000B4BB1" w:rsidRPr="00C37F89">
        <w:rPr>
          <w:rFonts w:ascii="仿宋_GB2312" w:eastAsia="仿宋_GB2312" w:hint="eastAsia"/>
          <w:color w:val="323232"/>
          <w:sz w:val="32"/>
          <w:szCs w:val="32"/>
          <w:shd w:val="clear" w:color="auto" w:fill="FFFFFF"/>
        </w:rPr>
        <w:t>年</w:t>
      </w:r>
      <w:r w:rsidR="00827EA1" w:rsidRPr="00C37F89">
        <w:rPr>
          <w:rFonts w:ascii="仿宋_GB2312" w:eastAsia="仿宋_GB2312"/>
          <w:color w:val="323232"/>
          <w:sz w:val="32"/>
          <w:szCs w:val="32"/>
          <w:shd w:val="clear" w:color="auto" w:fill="FFFFFF"/>
        </w:rPr>
        <w:t>5</w:t>
      </w:r>
      <w:r w:rsidR="000B4BB1" w:rsidRPr="00C37F89">
        <w:rPr>
          <w:rFonts w:ascii="仿宋_GB2312" w:eastAsia="仿宋_GB2312" w:hint="eastAsia"/>
          <w:color w:val="323232"/>
          <w:sz w:val="32"/>
          <w:szCs w:val="32"/>
          <w:shd w:val="clear" w:color="auto" w:fill="FFFFFF"/>
        </w:rPr>
        <w:t>月</w:t>
      </w:r>
      <w:r w:rsidR="002B0EAA">
        <w:rPr>
          <w:rFonts w:ascii="仿宋_GB2312" w:eastAsia="仿宋_GB2312"/>
          <w:color w:val="323232"/>
          <w:sz w:val="32"/>
          <w:szCs w:val="32"/>
          <w:shd w:val="clear" w:color="auto" w:fill="FFFFFF"/>
        </w:rPr>
        <w:t>22</w:t>
      </w:r>
      <w:r w:rsidR="000B4BB1" w:rsidRPr="00C37F89">
        <w:rPr>
          <w:rFonts w:ascii="仿宋_GB2312" w:eastAsia="仿宋_GB2312" w:hint="eastAsia"/>
          <w:color w:val="323232"/>
          <w:sz w:val="32"/>
          <w:szCs w:val="32"/>
          <w:shd w:val="clear" w:color="auto" w:fill="FFFFFF"/>
        </w:rPr>
        <w:t>日起施行。</w:t>
      </w:r>
      <w:r w:rsidR="0053586B" w:rsidRPr="00C37F89">
        <w:rPr>
          <w:rFonts w:ascii="仿宋_GB2312" w:eastAsia="仿宋_GB2312" w:hint="eastAsia"/>
          <w:color w:val="323232"/>
          <w:sz w:val="32"/>
          <w:szCs w:val="32"/>
          <w:shd w:val="clear" w:color="auto" w:fill="FFFFFF"/>
        </w:rPr>
        <w:t>原</w:t>
      </w:r>
      <w:r w:rsidR="000B4BB1" w:rsidRPr="00C37F89">
        <w:rPr>
          <w:rFonts w:ascii="仿宋_GB2312" w:eastAsia="仿宋_GB2312" w:hint="eastAsia"/>
          <w:color w:val="323232"/>
          <w:sz w:val="32"/>
          <w:szCs w:val="32"/>
          <w:shd w:val="clear" w:color="auto" w:fill="FFFFFF"/>
        </w:rPr>
        <w:t>《关于</w:t>
      </w:r>
      <w:r w:rsidR="00103A49" w:rsidRPr="00C37F89">
        <w:rPr>
          <w:rFonts w:ascii="仿宋_GB2312" w:eastAsia="仿宋_GB2312" w:hint="eastAsia"/>
          <w:color w:val="323232"/>
          <w:sz w:val="32"/>
          <w:szCs w:val="32"/>
          <w:shd w:val="clear" w:color="auto" w:fill="FFFFFF"/>
        </w:rPr>
        <w:t>印</w:t>
      </w:r>
      <w:r w:rsidR="000B4BB1" w:rsidRPr="00C37F89">
        <w:rPr>
          <w:rFonts w:ascii="仿宋_GB2312" w:eastAsia="仿宋_GB2312" w:hint="eastAsia"/>
          <w:color w:val="323232"/>
          <w:sz w:val="32"/>
          <w:szCs w:val="32"/>
          <w:shd w:val="clear" w:color="auto" w:fill="FFFFFF"/>
        </w:rPr>
        <w:t>发〈</w:t>
      </w:r>
      <w:r w:rsidR="00827EA1" w:rsidRPr="00C37F89">
        <w:rPr>
          <w:rFonts w:ascii="仿宋_GB2312" w:eastAsia="仿宋_GB2312" w:hint="eastAsia"/>
          <w:color w:val="323232"/>
          <w:sz w:val="32"/>
          <w:szCs w:val="32"/>
          <w:shd w:val="clear" w:color="auto" w:fill="FFFFFF"/>
        </w:rPr>
        <w:t>南昌大学</w:t>
      </w:r>
      <w:r w:rsidR="00E35683" w:rsidRPr="00C37F89">
        <w:rPr>
          <w:rFonts w:ascii="仿宋_GB2312" w:eastAsia="仿宋_GB2312" w:hint="eastAsia"/>
          <w:color w:val="323232"/>
          <w:sz w:val="32"/>
          <w:szCs w:val="32"/>
          <w:shd w:val="clear" w:color="auto" w:fill="FFFFFF"/>
        </w:rPr>
        <w:t>“</w:t>
      </w:r>
      <w:r w:rsidR="000B4BB1" w:rsidRPr="00C37F89">
        <w:rPr>
          <w:rFonts w:ascii="仿宋_GB2312" w:eastAsia="仿宋_GB2312" w:hint="eastAsia"/>
          <w:color w:val="323232"/>
          <w:sz w:val="32"/>
          <w:szCs w:val="32"/>
          <w:shd w:val="clear" w:color="auto" w:fill="FFFFFF"/>
        </w:rPr>
        <w:t>大学生创新创业训练计划</w:t>
      </w:r>
      <w:r w:rsidR="00B35370" w:rsidRPr="00C37F89">
        <w:rPr>
          <w:rFonts w:ascii="仿宋_GB2312" w:eastAsia="仿宋_GB2312" w:hint="eastAsia"/>
          <w:color w:val="323232"/>
          <w:sz w:val="32"/>
          <w:szCs w:val="32"/>
          <w:shd w:val="clear" w:color="auto" w:fill="FFFFFF"/>
        </w:rPr>
        <w:t>项目</w:t>
      </w:r>
      <w:r w:rsidR="00E35683" w:rsidRPr="00C37F89">
        <w:rPr>
          <w:rFonts w:ascii="仿宋_GB2312" w:eastAsia="仿宋_GB2312" w:hint="eastAsia"/>
          <w:color w:val="323232"/>
          <w:sz w:val="32"/>
          <w:szCs w:val="32"/>
          <w:shd w:val="clear" w:color="auto" w:fill="FFFFFF"/>
        </w:rPr>
        <w:t>”</w:t>
      </w:r>
      <w:r w:rsidR="000B4BB1" w:rsidRPr="00C37F89">
        <w:rPr>
          <w:rFonts w:ascii="仿宋_GB2312" w:eastAsia="仿宋_GB2312" w:hint="eastAsia"/>
          <w:color w:val="323232"/>
          <w:sz w:val="32"/>
          <w:szCs w:val="32"/>
          <w:shd w:val="clear" w:color="auto" w:fill="FFFFFF"/>
        </w:rPr>
        <w:t>管理办法</w:t>
      </w:r>
      <w:r w:rsidR="00E35683" w:rsidRPr="00C37F89">
        <w:rPr>
          <w:rFonts w:ascii="仿宋_GB2312" w:eastAsia="仿宋_GB2312" w:hint="eastAsia"/>
          <w:color w:val="323232"/>
          <w:sz w:val="32"/>
          <w:szCs w:val="32"/>
          <w:shd w:val="clear" w:color="auto" w:fill="FFFFFF"/>
        </w:rPr>
        <w:t>(暂行)</w:t>
      </w:r>
      <w:r w:rsidR="000B4BB1" w:rsidRPr="00C37F89">
        <w:rPr>
          <w:rFonts w:ascii="仿宋_GB2312" w:eastAsia="仿宋_GB2312" w:hint="eastAsia"/>
          <w:color w:val="323232"/>
          <w:sz w:val="32"/>
          <w:szCs w:val="32"/>
          <w:shd w:val="clear" w:color="auto" w:fill="FFFFFF"/>
        </w:rPr>
        <w:t>〉的通知》（</w:t>
      </w:r>
      <w:r w:rsidR="00827EA1" w:rsidRPr="00C37F89">
        <w:rPr>
          <w:rFonts w:ascii="仿宋_GB2312" w:eastAsia="仿宋_GB2312" w:hint="eastAsia"/>
          <w:color w:val="323232"/>
          <w:sz w:val="32"/>
          <w:szCs w:val="32"/>
          <w:shd w:val="clear" w:color="auto" w:fill="FFFFFF"/>
        </w:rPr>
        <w:t>南</w:t>
      </w:r>
      <w:proofErr w:type="gramStart"/>
      <w:r w:rsidR="00827EA1" w:rsidRPr="00C37F89">
        <w:rPr>
          <w:rFonts w:ascii="仿宋_GB2312" w:eastAsia="仿宋_GB2312" w:hint="eastAsia"/>
          <w:color w:val="323232"/>
          <w:sz w:val="32"/>
          <w:szCs w:val="32"/>
          <w:shd w:val="clear" w:color="auto" w:fill="FFFFFF"/>
        </w:rPr>
        <w:t>大教函</w:t>
      </w:r>
      <w:r w:rsidR="000B4BB1" w:rsidRPr="00C37F89">
        <w:rPr>
          <w:rFonts w:ascii="仿宋_GB2312" w:eastAsia="仿宋_GB2312" w:hint="eastAsia"/>
          <w:color w:val="323232"/>
          <w:sz w:val="32"/>
          <w:szCs w:val="32"/>
          <w:shd w:val="clear" w:color="auto" w:fill="FFFFFF"/>
        </w:rPr>
        <w:t>〔201</w:t>
      </w:r>
      <w:r w:rsidR="00827EA1" w:rsidRPr="00C37F89">
        <w:rPr>
          <w:rFonts w:ascii="仿宋_GB2312" w:eastAsia="仿宋_GB2312"/>
          <w:color w:val="323232"/>
          <w:sz w:val="32"/>
          <w:szCs w:val="32"/>
          <w:shd w:val="clear" w:color="auto" w:fill="FFFFFF"/>
        </w:rPr>
        <w:t>7</w:t>
      </w:r>
      <w:r w:rsidR="000B4BB1" w:rsidRPr="00C37F89">
        <w:rPr>
          <w:rFonts w:ascii="仿宋_GB2312" w:eastAsia="仿宋_GB2312" w:hint="eastAsia"/>
          <w:color w:val="323232"/>
          <w:sz w:val="32"/>
          <w:szCs w:val="32"/>
          <w:shd w:val="clear" w:color="auto" w:fill="FFFFFF"/>
        </w:rPr>
        <w:t>〕</w:t>
      </w:r>
      <w:proofErr w:type="gramEnd"/>
      <w:r w:rsidR="00103A49" w:rsidRPr="00C37F89">
        <w:rPr>
          <w:rFonts w:ascii="仿宋_GB2312" w:eastAsia="仿宋_GB2312"/>
          <w:color w:val="323232"/>
          <w:sz w:val="32"/>
          <w:szCs w:val="32"/>
          <w:shd w:val="clear" w:color="auto" w:fill="FFFFFF"/>
        </w:rPr>
        <w:t>109</w:t>
      </w:r>
      <w:r w:rsidR="000B4BB1" w:rsidRPr="00C37F89">
        <w:rPr>
          <w:rFonts w:ascii="仿宋_GB2312" w:eastAsia="仿宋_GB2312" w:hint="eastAsia"/>
          <w:color w:val="323232"/>
          <w:sz w:val="32"/>
          <w:szCs w:val="32"/>
          <w:shd w:val="clear" w:color="auto" w:fill="FFFFFF"/>
        </w:rPr>
        <w:t>号）同时废止。</w:t>
      </w:r>
    </w:p>
    <w:p w14:paraId="309E0DF6" w14:textId="5ABE627F" w:rsidR="000B4BB1" w:rsidRPr="00C37F89" w:rsidRDefault="000565AA" w:rsidP="003107BD">
      <w:pPr>
        <w:spacing w:line="560" w:lineRule="exact"/>
        <w:ind w:firstLineChars="200" w:firstLine="643"/>
        <w:rPr>
          <w:rFonts w:ascii="仿宋_GB2312" w:eastAsia="仿宋_GB2312" w:hAnsi="Microsoft JhengHei UI Light"/>
          <w:sz w:val="32"/>
          <w:szCs w:val="32"/>
        </w:rPr>
      </w:pPr>
      <w:r w:rsidRPr="00144E53">
        <w:rPr>
          <w:rFonts w:ascii="仿宋_GB2312" w:eastAsia="仿宋_GB2312" w:hint="eastAsia"/>
          <w:b/>
          <w:bCs/>
          <w:color w:val="323232"/>
          <w:sz w:val="32"/>
          <w:szCs w:val="32"/>
          <w:shd w:val="clear" w:color="auto" w:fill="FFFFFF"/>
        </w:rPr>
        <w:t>第二十一条</w:t>
      </w:r>
      <w:r w:rsidRPr="00C37F89">
        <w:rPr>
          <w:rFonts w:ascii="仿宋_GB2312" w:eastAsia="仿宋_GB2312" w:hint="eastAsia"/>
          <w:color w:val="323232"/>
          <w:sz w:val="32"/>
          <w:szCs w:val="32"/>
          <w:shd w:val="clear" w:color="auto" w:fill="FFFFFF"/>
        </w:rPr>
        <w:t xml:space="preserve"> </w:t>
      </w:r>
      <w:r w:rsidR="000B4BB1" w:rsidRPr="00C37F89">
        <w:rPr>
          <w:rFonts w:ascii="仿宋_GB2312" w:eastAsia="仿宋_GB2312" w:hint="eastAsia"/>
          <w:color w:val="323232"/>
          <w:sz w:val="32"/>
          <w:szCs w:val="32"/>
          <w:shd w:val="clear" w:color="auto" w:fill="FFFFFF"/>
        </w:rPr>
        <w:t>本办法由教务处负责解释。</w:t>
      </w:r>
    </w:p>
    <w:p w14:paraId="6BCC7CE1" w14:textId="1EDFB016" w:rsidR="00F962CD" w:rsidRPr="00C37F89" w:rsidRDefault="00F962CD" w:rsidP="00CE26A5">
      <w:pPr>
        <w:spacing w:line="560" w:lineRule="exact"/>
        <w:rPr>
          <w:rFonts w:ascii="仿宋_GB2312" w:eastAsia="仿宋_GB2312" w:hAnsi="Microsoft JhengHei UI Light"/>
          <w:sz w:val="32"/>
          <w:szCs w:val="32"/>
        </w:rPr>
      </w:pPr>
    </w:p>
    <w:p w14:paraId="067308A6" w14:textId="061F74D1" w:rsidR="00F962CD" w:rsidRPr="00C37F89" w:rsidRDefault="00F962CD" w:rsidP="00CE26A5">
      <w:pPr>
        <w:spacing w:line="560" w:lineRule="exact"/>
        <w:rPr>
          <w:rFonts w:ascii="仿宋_GB2312" w:eastAsia="仿宋_GB2312" w:hAnsi="Microsoft JhengHei UI Light"/>
          <w:sz w:val="32"/>
          <w:szCs w:val="32"/>
        </w:rPr>
      </w:pPr>
    </w:p>
    <w:p w14:paraId="7FD1255A" w14:textId="1592ED14" w:rsidR="00F962CD" w:rsidRPr="00C37F89" w:rsidRDefault="00F962CD" w:rsidP="00CE26A5">
      <w:pPr>
        <w:spacing w:line="560" w:lineRule="exact"/>
        <w:rPr>
          <w:rFonts w:ascii="仿宋_GB2312" w:eastAsia="仿宋_GB2312" w:hAnsi="Microsoft JhengHei UI Light"/>
          <w:sz w:val="32"/>
          <w:szCs w:val="32"/>
        </w:rPr>
      </w:pPr>
    </w:p>
    <w:p w14:paraId="409DC3A6" w14:textId="1CB4D451" w:rsidR="00F962CD" w:rsidRPr="00C37F89" w:rsidRDefault="00F962CD" w:rsidP="00CE26A5">
      <w:pPr>
        <w:spacing w:line="560" w:lineRule="exact"/>
        <w:rPr>
          <w:rFonts w:ascii="仿宋_GB2312" w:eastAsia="仿宋_GB2312"/>
          <w:sz w:val="32"/>
          <w:szCs w:val="32"/>
        </w:rPr>
      </w:pPr>
    </w:p>
    <w:p w14:paraId="6041E038" w14:textId="5A43B868" w:rsidR="005B4750" w:rsidRPr="00C37F89" w:rsidRDefault="005B4750" w:rsidP="00CE26A5">
      <w:pPr>
        <w:spacing w:line="560" w:lineRule="exact"/>
        <w:rPr>
          <w:rFonts w:ascii="仿宋_GB2312" w:eastAsia="仿宋_GB2312"/>
          <w:sz w:val="32"/>
          <w:szCs w:val="32"/>
        </w:rPr>
      </w:pPr>
    </w:p>
    <w:p w14:paraId="7306557B" w14:textId="4EE9C82C" w:rsidR="005B4750" w:rsidRPr="00C37F89" w:rsidRDefault="005B4750" w:rsidP="00CE26A5">
      <w:pPr>
        <w:spacing w:line="560" w:lineRule="exact"/>
        <w:rPr>
          <w:rFonts w:ascii="仿宋_GB2312" w:eastAsia="仿宋_GB2312"/>
          <w:sz w:val="32"/>
          <w:szCs w:val="32"/>
        </w:rPr>
      </w:pPr>
    </w:p>
    <w:p w14:paraId="79B1262F" w14:textId="1C12CFFD" w:rsidR="005B4750" w:rsidRPr="00C37F89" w:rsidRDefault="005B4750" w:rsidP="00CE26A5">
      <w:pPr>
        <w:spacing w:line="560" w:lineRule="exact"/>
        <w:rPr>
          <w:rFonts w:ascii="仿宋_GB2312" w:eastAsia="仿宋_GB2312"/>
          <w:sz w:val="32"/>
          <w:szCs w:val="32"/>
        </w:rPr>
      </w:pPr>
    </w:p>
    <w:p w14:paraId="18C1DA94" w14:textId="5FEB260C" w:rsidR="005B4750" w:rsidRPr="00C37F89" w:rsidRDefault="005B4750" w:rsidP="00CE26A5">
      <w:pPr>
        <w:spacing w:line="560" w:lineRule="exact"/>
        <w:rPr>
          <w:rFonts w:ascii="仿宋_GB2312" w:eastAsia="仿宋_GB2312"/>
          <w:sz w:val="32"/>
          <w:szCs w:val="32"/>
        </w:rPr>
      </w:pPr>
    </w:p>
    <w:p w14:paraId="5B1F82BC" w14:textId="62E7411C" w:rsidR="005B4750" w:rsidRPr="00C37F89" w:rsidRDefault="005B4750" w:rsidP="00CE26A5">
      <w:pPr>
        <w:spacing w:line="560" w:lineRule="exact"/>
        <w:rPr>
          <w:rFonts w:ascii="仿宋_GB2312" w:eastAsia="仿宋_GB2312"/>
          <w:sz w:val="32"/>
          <w:szCs w:val="32"/>
        </w:rPr>
      </w:pPr>
    </w:p>
    <w:p w14:paraId="4E308E16" w14:textId="37C7BB75" w:rsidR="00A2712F" w:rsidRDefault="00A2712F" w:rsidP="00CE26A5">
      <w:pPr>
        <w:spacing w:line="560" w:lineRule="exact"/>
        <w:rPr>
          <w:rFonts w:ascii="仿宋_GB2312" w:eastAsia="仿宋_GB2312"/>
          <w:sz w:val="32"/>
          <w:szCs w:val="32"/>
        </w:rPr>
      </w:pPr>
    </w:p>
    <w:p w14:paraId="33E3BDBF" w14:textId="77777777" w:rsidR="00A2712F" w:rsidRPr="00C37F89" w:rsidRDefault="00A2712F" w:rsidP="00CE26A5">
      <w:pPr>
        <w:spacing w:line="560" w:lineRule="exact"/>
        <w:rPr>
          <w:rFonts w:ascii="仿宋_GB2312" w:eastAsia="仿宋_GB2312"/>
          <w:sz w:val="32"/>
          <w:szCs w:val="32"/>
        </w:rPr>
      </w:pPr>
    </w:p>
    <w:p w14:paraId="4FFF0547" w14:textId="7771224C" w:rsidR="005B4750" w:rsidRDefault="005B4750" w:rsidP="00CE26A5">
      <w:pPr>
        <w:spacing w:line="560" w:lineRule="exact"/>
        <w:rPr>
          <w:rFonts w:ascii="仿宋_GB2312" w:eastAsia="仿宋_GB2312"/>
          <w:sz w:val="32"/>
          <w:szCs w:val="32"/>
        </w:rPr>
      </w:pPr>
    </w:p>
    <w:p w14:paraId="4A3DA456" w14:textId="39D65248" w:rsidR="005D59E6" w:rsidRDefault="005D59E6" w:rsidP="00CE26A5">
      <w:pPr>
        <w:spacing w:line="560" w:lineRule="exact"/>
        <w:rPr>
          <w:rFonts w:ascii="仿宋_GB2312" w:eastAsia="仿宋_GB2312"/>
          <w:sz w:val="32"/>
          <w:szCs w:val="32"/>
        </w:rPr>
      </w:pPr>
    </w:p>
    <w:p w14:paraId="6E1F623B" w14:textId="4508559D" w:rsidR="005D59E6" w:rsidRDefault="005D59E6" w:rsidP="00CE26A5">
      <w:pPr>
        <w:spacing w:line="560" w:lineRule="exact"/>
        <w:rPr>
          <w:rFonts w:ascii="仿宋_GB2312" w:eastAsia="仿宋_GB2312"/>
          <w:sz w:val="32"/>
          <w:szCs w:val="32"/>
        </w:rPr>
      </w:pPr>
    </w:p>
    <w:p w14:paraId="6BC93C54" w14:textId="221C499E" w:rsidR="005D59E6" w:rsidRDefault="005D59E6" w:rsidP="00CE26A5">
      <w:pPr>
        <w:spacing w:line="560" w:lineRule="exact"/>
        <w:rPr>
          <w:rFonts w:ascii="仿宋_GB2312" w:eastAsia="仿宋_GB2312"/>
          <w:sz w:val="32"/>
          <w:szCs w:val="32"/>
        </w:rPr>
      </w:pPr>
    </w:p>
    <w:p w14:paraId="324109D7" w14:textId="042355F9" w:rsidR="005D59E6" w:rsidRDefault="005D59E6" w:rsidP="00CE26A5">
      <w:pPr>
        <w:spacing w:line="560" w:lineRule="exact"/>
        <w:rPr>
          <w:rFonts w:ascii="仿宋_GB2312" w:eastAsia="仿宋_GB2312"/>
          <w:sz w:val="32"/>
          <w:szCs w:val="32"/>
        </w:rPr>
      </w:pPr>
    </w:p>
    <w:p w14:paraId="5AA5F544" w14:textId="2BBF1A4E" w:rsidR="005D59E6" w:rsidRDefault="005D59E6" w:rsidP="00CE26A5">
      <w:pPr>
        <w:spacing w:line="560" w:lineRule="exact"/>
        <w:rPr>
          <w:rFonts w:ascii="仿宋_GB2312" w:eastAsia="仿宋_GB2312"/>
          <w:sz w:val="32"/>
          <w:szCs w:val="32"/>
        </w:rPr>
      </w:pPr>
    </w:p>
    <w:p w14:paraId="5D60EBB0" w14:textId="6A3EB878" w:rsidR="005D59E6" w:rsidRDefault="005D59E6" w:rsidP="00CE26A5">
      <w:pPr>
        <w:spacing w:line="560" w:lineRule="exact"/>
        <w:rPr>
          <w:rFonts w:ascii="仿宋_GB2312" w:eastAsia="仿宋_GB2312"/>
          <w:sz w:val="32"/>
          <w:szCs w:val="32"/>
        </w:rPr>
      </w:pPr>
    </w:p>
    <w:p w14:paraId="0337C544" w14:textId="0D9763E0" w:rsidR="005D59E6" w:rsidRDefault="005D59E6" w:rsidP="00CE26A5">
      <w:pPr>
        <w:spacing w:line="560" w:lineRule="exact"/>
        <w:rPr>
          <w:rFonts w:ascii="仿宋_GB2312" w:eastAsia="仿宋_GB2312"/>
          <w:sz w:val="32"/>
          <w:szCs w:val="32"/>
        </w:rPr>
      </w:pPr>
    </w:p>
    <w:p w14:paraId="03DF3543" w14:textId="250B0E41" w:rsidR="005D59E6" w:rsidRDefault="005D59E6" w:rsidP="00CE26A5">
      <w:pPr>
        <w:spacing w:line="560" w:lineRule="exact"/>
        <w:rPr>
          <w:rFonts w:ascii="仿宋_GB2312" w:eastAsia="仿宋_GB2312"/>
          <w:sz w:val="32"/>
          <w:szCs w:val="32"/>
        </w:rPr>
      </w:pPr>
    </w:p>
    <w:p w14:paraId="342E8EF5" w14:textId="792F2172" w:rsidR="005D59E6" w:rsidRDefault="005D59E6" w:rsidP="00CE26A5">
      <w:pPr>
        <w:spacing w:line="560" w:lineRule="exact"/>
        <w:rPr>
          <w:rFonts w:ascii="仿宋_GB2312" w:eastAsia="仿宋_GB2312"/>
          <w:sz w:val="32"/>
          <w:szCs w:val="32"/>
        </w:rPr>
      </w:pPr>
    </w:p>
    <w:p w14:paraId="20230774" w14:textId="7AE1BC7D" w:rsidR="005D59E6" w:rsidRDefault="005D59E6" w:rsidP="00CE26A5">
      <w:pPr>
        <w:spacing w:line="560" w:lineRule="exact"/>
        <w:rPr>
          <w:rFonts w:ascii="仿宋_GB2312" w:eastAsia="仿宋_GB2312"/>
          <w:sz w:val="32"/>
          <w:szCs w:val="32"/>
        </w:rPr>
      </w:pPr>
    </w:p>
    <w:p w14:paraId="4108EEF6" w14:textId="0EC42E69" w:rsidR="005D59E6" w:rsidRDefault="005D59E6" w:rsidP="00CE26A5">
      <w:pPr>
        <w:spacing w:line="560" w:lineRule="exact"/>
        <w:rPr>
          <w:rFonts w:ascii="仿宋_GB2312" w:eastAsia="仿宋_GB2312"/>
          <w:sz w:val="32"/>
          <w:szCs w:val="32"/>
        </w:rPr>
      </w:pPr>
    </w:p>
    <w:p w14:paraId="173519DC" w14:textId="6B2DCABC" w:rsidR="005D59E6" w:rsidRDefault="005D59E6" w:rsidP="00CE26A5">
      <w:pPr>
        <w:spacing w:line="560" w:lineRule="exact"/>
        <w:rPr>
          <w:rFonts w:ascii="仿宋_GB2312" w:eastAsia="仿宋_GB2312"/>
          <w:sz w:val="32"/>
          <w:szCs w:val="32"/>
        </w:rPr>
      </w:pPr>
    </w:p>
    <w:p w14:paraId="56C788E1" w14:textId="3FDAFFDF" w:rsidR="005D59E6" w:rsidRDefault="005D59E6" w:rsidP="00CE26A5">
      <w:pPr>
        <w:spacing w:line="560" w:lineRule="exact"/>
        <w:rPr>
          <w:rFonts w:ascii="仿宋_GB2312" w:eastAsia="仿宋_GB2312"/>
          <w:sz w:val="32"/>
          <w:szCs w:val="32"/>
        </w:rPr>
      </w:pPr>
    </w:p>
    <w:p w14:paraId="4F96E993" w14:textId="6B8B84E4" w:rsidR="005D59E6" w:rsidRDefault="005D59E6" w:rsidP="00CE26A5">
      <w:pPr>
        <w:spacing w:line="560" w:lineRule="exact"/>
        <w:rPr>
          <w:rFonts w:ascii="仿宋_GB2312" w:eastAsia="仿宋_GB2312"/>
          <w:sz w:val="32"/>
          <w:szCs w:val="32"/>
        </w:rPr>
      </w:pPr>
    </w:p>
    <w:p w14:paraId="62760C85" w14:textId="65CB4785" w:rsidR="005D59E6" w:rsidRDefault="005D59E6" w:rsidP="00CE26A5">
      <w:pPr>
        <w:spacing w:line="560" w:lineRule="exact"/>
        <w:rPr>
          <w:rFonts w:ascii="仿宋_GB2312" w:eastAsia="仿宋_GB2312"/>
          <w:sz w:val="32"/>
          <w:szCs w:val="32"/>
        </w:rPr>
      </w:pPr>
    </w:p>
    <w:p w14:paraId="4283A729" w14:textId="4FB0B4AC" w:rsidR="005D59E6" w:rsidRDefault="005D59E6" w:rsidP="00CE26A5">
      <w:pPr>
        <w:spacing w:line="560" w:lineRule="exact"/>
        <w:rPr>
          <w:rFonts w:ascii="仿宋_GB2312" w:eastAsia="仿宋_GB2312"/>
          <w:sz w:val="32"/>
          <w:szCs w:val="32"/>
        </w:rPr>
      </w:pPr>
    </w:p>
    <w:p w14:paraId="49101016" w14:textId="08460186" w:rsidR="005D59E6" w:rsidRDefault="005D59E6" w:rsidP="00CE26A5">
      <w:pPr>
        <w:spacing w:line="560" w:lineRule="exact"/>
        <w:rPr>
          <w:rFonts w:ascii="仿宋_GB2312" w:eastAsia="仿宋_GB2312"/>
          <w:sz w:val="32"/>
          <w:szCs w:val="32"/>
        </w:rPr>
      </w:pPr>
    </w:p>
    <w:p w14:paraId="00B529E1" w14:textId="4114590E" w:rsidR="005D59E6" w:rsidRDefault="005D59E6" w:rsidP="00CE26A5">
      <w:pPr>
        <w:spacing w:line="560" w:lineRule="exact"/>
        <w:rPr>
          <w:rFonts w:ascii="仿宋_GB2312" w:eastAsia="仿宋_GB2312"/>
          <w:sz w:val="32"/>
          <w:szCs w:val="32"/>
        </w:rPr>
      </w:pPr>
    </w:p>
    <w:p w14:paraId="44A95065" w14:textId="2E7DFD9F" w:rsidR="005D59E6" w:rsidRDefault="005D59E6" w:rsidP="00CE26A5">
      <w:pPr>
        <w:spacing w:line="560" w:lineRule="exact"/>
        <w:rPr>
          <w:rFonts w:ascii="仿宋_GB2312" w:eastAsia="仿宋_GB2312"/>
          <w:sz w:val="32"/>
          <w:szCs w:val="32"/>
        </w:rPr>
      </w:pPr>
    </w:p>
    <w:p w14:paraId="327788D1" w14:textId="2EC87B6A" w:rsidR="005D59E6" w:rsidRDefault="005D59E6" w:rsidP="00CE26A5">
      <w:pPr>
        <w:spacing w:line="560" w:lineRule="exact"/>
        <w:rPr>
          <w:rFonts w:ascii="仿宋_GB2312" w:eastAsia="仿宋_GB2312"/>
          <w:sz w:val="32"/>
          <w:szCs w:val="32"/>
        </w:rPr>
      </w:pPr>
    </w:p>
    <w:p w14:paraId="5C3361E8" w14:textId="3A3FD74D" w:rsidR="005D59E6" w:rsidRDefault="005D59E6" w:rsidP="00CE26A5">
      <w:pPr>
        <w:spacing w:line="560" w:lineRule="exact"/>
        <w:rPr>
          <w:rFonts w:ascii="仿宋_GB2312" w:eastAsia="仿宋_GB2312"/>
          <w:sz w:val="32"/>
          <w:szCs w:val="32"/>
        </w:rPr>
      </w:pPr>
    </w:p>
    <w:p w14:paraId="3E336C88" w14:textId="55D762CA" w:rsidR="005D59E6" w:rsidRDefault="005D59E6" w:rsidP="00CE26A5">
      <w:pPr>
        <w:spacing w:line="560" w:lineRule="exact"/>
        <w:rPr>
          <w:rFonts w:ascii="仿宋_GB2312" w:eastAsia="仿宋_GB2312"/>
          <w:sz w:val="32"/>
          <w:szCs w:val="32"/>
        </w:rPr>
      </w:pPr>
    </w:p>
    <w:p w14:paraId="42F5C0DD" w14:textId="68F4C42F" w:rsidR="005D59E6" w:rsidRDefault="005D59E6" w:rsidP="00CE26A5">
      <w:pPr>
        <w:spacing w:line="560" w:lineRule="exact"/>
        <w:rPr>
          <w:rFonts w:ascii="仿宋_GB2312" w:eastAsia="仿宋_GB2312"/>
          <w:sz w:val="32"/>
          <w:szCs w:val="32"/>
        </w:rPr>
      </w:pPr>
    </w:p>
    <w:p w14:paraId="682C44DE" w14:textId="77777777" w:rsidR="005D59E6" w:rsidRPr="00C37F89" w:rsidRDefault="005D59E6" w:rsidP="00CE26A5">
      <w:pPr>
        <w:spacing w:line="560" w:lineRule="exact"/>
        <w:rPr>
          <w:rFonts w:ascii="仿宋_GB2312" w:eastAsia="仿宋_GB2312" w:hint="eastAsia"/>
          <w:sz w:val="32"/>
          <w:szCs w:val="32"/>
        </w:rPr>
      </w:pPr>
    </w:p>
    <w:tbl>
      <w:tblPr>
        <w:tblW w:w="0" w:type="auto"/>
        <w:jc w:val="center"/>
        <w:tblBorders>
          <w:top w:val="single" w:sz="12" w:space="0" w:color="auto"/>
          <w:bottom w:val="single" w:sz="12" w:space="0" w:color="auto"/>
        </w:tblBorders>
        <w:tblLayout w:type="fixed"/>
        <w:tblCellMar>
          <w:left w:w="284" w:type="dxa"/>
          <w:right w:w="284" w:type="dxa"/>
        </w:tblCellMar>
        <w:tblLook w:val="0000" w:firstRow="0" w:lastRow="0" w:firstColumn="0" w:lastColumn="0" w:noHBand="0" w:noVBand="0"/>
      </w:tblPr>
      <w:tblGrid>
        <w:gridCol w:w="4436"/>
        <w:gridCol w:w="4436"/>
      </w:tblGrid>
      <w:tr w:rsidR="005B4750" w14:paraId="7CDECD12" w14:textId="77777777" w:rsidTr="00256CCD">
        <w:trPr>
          <w:jc w:val="center"/>
        </w:trPr>
        <w:tc>
          <w:tcPr>
            <w:tcW w:w="4436" w:type="dxa"/>
            <w:tcBorders>
              <w:top w:val="single" w:sz="12" w:space="0" w:color="auto"/>
              <w:left w:val="nil"/>
              <w:bottom w:val="single" w:sz="12" w:space="0" w:color="auto"/>
              <w:right w:val="nil"/>
            </w:tcBorders>
          </w:tcPr>
          <w:p w14:paraId="56A63D96" w14:textId="77777777" w:rsidR="005B4750" w:rsidRPr="00C37F89" w:rsidRDefault="005B4750" w:rsidP="00256CCD">
            <w:pPr>
              <w:jc w:val="left"/>
              <w:rPr>
                <w:rFonts w:ascii="仿宋_GB2312" w:eastAsia="仿宋_GB2312"/>
                <w:sz w:val="32"/>
                <w:szCs w:val="32"/>
                <w:lang w:val="zh-CN"/>
              </w:rPr>
            </w:pPr>
            <w:r w:rsidRPr="00C37F89">
              <w:rPr>
                <w:rFonts w:ascii="仿宋_GB2312" w:eastAsia="仿宋_GB2312" w:hint="eastAsia"/>
                <w:sz w:val="32"/>
                <w:szCs w:val="32"/>
                <w:lang w:val="zh-CN"/>
              </w:rPr>
              <w:t>南昌大学教务处</w:t>
            </w:r>
          </w:p>
        </w:tc>
        <w:tc>
          <w:tcPr>
            <w:tcW w:w="4436" w:type="dxa"/>
            <w:tcBorders>
              <w:top w:val="single" w:sz="12" w:space="0" w:color="auto"/>
              <w:left w:val="nil"/>
              <w:bottom w:val="single" w:sz="12" w:space="0" w:color="auto"/>
              <w:right w:val="nil"/>
            </w:tcBorders>
          </w:tcPr>
          <w:p w14:paraId="42958367" w14:textId="2BF9C371" w:rsidR="005B4750" w:rsidRDefault="005B4750" w:rsidP="00256CCD">
            <w:pPr>
              <w:wordWrap w:val="0"/>
              <w:ind w:right="140"/>
              <w:jc w:val="right"/>
              <w:rPr>
                <w:rFonts w:ascii="仿宋_GB2312" w:eastAsia="仿宋_GB2312"/>
                <w:sz w:val="32"/>
                <w:szCs w:val="32"/>
                <w:lang w:val="zh-CN"/>
              </w:rPr>
            </w:pPr>
            <w:r w:rsidRPr="00C37F89">
              <w:rPr>
                <w:rFonts w:ascii="仿宋_GB2312" w:eastAsia="仿宋_GB2312" w:hint="eastAsia"/>
                <w:sz w:val="32"/>
                <w:szCs w:val="32"/>
                <w:lang w:val="zh-CN"/>
              </w:rPr>
              <w:t>202</w:t>
            </w:r>
            <w:r w:rsidRPr="00C37F89">
              <w:rPr>
                <w:rFonts w:ascii="仿宋_GB2312" w:eastAsia="仿宋_GB2312" w:hint="eastAsia"/>
                <w:sz w:val="32"/>
                <w:szCs w:val="32"/>
              </w:rPr>
              <w:t>3</w:t>
            </w:r>
            <w:r w:rsidRPr="00C37F89">
              <w:rPr>
                <w:rFonts w:ascii="仿宋_GB2312" w:eastAsia="仿宋_GB2312" w:hint="eastAsia"/>
                <w:sz w:val="32"/>
                <w:szCs w:val="32"/>
                <w:lang w:val="zh-CN"/>
              </w:rPr>
              <w:t>年</w:t>
            </w:r>
            <w:r w:rsidRPr="00C37F89">
              <w:rPr>
                <w:rFonts w:ascii="仿宋_GB2312" w:eastAsia="仿宋_GB2312"/>
                <w:sz w:val="32"/>
                <w:szCs w:val="32"/>
              </w:rPr>
              <w:t>5</w:t>
            </w:r>
            <w:r w:rsidRPr="00C37F89">
              <w:rPr>
                <w:rFonts w:ascii="仿宋_GB2312" w:eastAsia="仿宋_GB2312" w:hint="eastAsia"/>
                <w:sz w:val="32"/>
                <w:szCs w:val="32"/>
              </w:rPr>
              <w:t>月</w:t>
            </w:r>
            <w:r w:rsidR="002B0EAA">
              <w:rPr>
                <w:rFonts w:ascii="仿宋_GB2312" w:eastAsia="仿宋_GB2312"/>
                <w:sz w:val="32"/>
                <w:szCs w:val="32"/>
              </w:rPr>
              <w:t>22</w:t>
            </w:r>
            <w:r w:rsidRPr="00C37F89">
              <w:rPr>
                <w:rFonts w:ascii="仿宋_GB2312" w:eastAsia="仿宋_GB2312" w:hint="eastAsia"/>
                <w:sz w:val="32"/>
                <w:szCs w:val="32"/>
                <w:lang w:val="zh-CN"/>
              </w:rPr>
              <w:t>日印发</w:t>
            </w:r>
          </w:p>
        </w:tc>
      </w:tr>
    </w:tbl>
    <w:p w14:paraId="0426B191" w14:textId="77777777" w:rsidR="005B4750" w:rsidRPr="003F20D3" w:rsidRDefault="005B4750" w:rsidP="005B4750">
      <w:pPr>
        <w:spacing w:line="560" w:lineRule="exact"/>
        <w:rPr>
          <w:rFonts w:ascii="仿宋_GB2312" w:eastAsia="仿宋_GB2312"/>
          <w:sz w:val="32"/>
          <w:szCs w:val="32"/>
        </w:rPr>
      </w:pPr>
    </w:p>
    <w:sectPr w:rsidR="005B4750" w:rsidRPr="003F20D3" w:rsidSect="001F6DD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36CB" w14:textId="77777777" w:rsidR="00D9698A" w:rsidRDefault="00D9698A" w:rsidP="0055145D">
      <w:r>
        <w:separator/>
      </w:r>
    </w:p>
  </w:endnote>
  <w:endnote w:type="continuationSeparator" w:id="0">
    <w:p w14:paraId="7AFC361D" w14:textId="77777777" w:rsidR="00D9698A" w:rsidRDefault="00D9698A" w:rsidP="0055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JhengHei UI Light">
    <w:panose1 w:val="020B0304030504040204"/>
    <w:charset w:val="88"/>
    <w:family w:val="swiss"/>
    <w:pitch w:val="variable"/>
    <w:sig w:usb0="8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992090"/>
      <w:docPartObj>
        <w:docPartGallery w:val="Page Numbers (Bottom of Page)"/>
        <w:docPartUnique/>
      </w:docPartObj>
    </w:sdtPr>
    <w:sdtEndPr/>
    <w:sdtContent>
      <w:p w14:paraId="3B00C1F9" w14:textId="4F02776C" w:rsidR="0055145D" w:rsidRDefault="0055145D">
        <w:pPr>
          <w:pStyle w:val="a6"/>
          <w:jc w:val="center"/>
        </w:pPr>
        <w:r>
          <w:fldChar w:fldCharType="begin"/>
        </w:r>
        <w:r>
          <w:instrText>PAGE   \* MERGEFORMAT</w:instrText>
        </w:r>
        <w:r>
          <w:fldChar w:fldCharType="separate"/>
        </w:r>
        <w:r>
          <w:rPr>
            <w:lang w:val="zh-CN"/>
          </w:rPr>
          <w:t>2</w:t>
        </w:r>
        <w:r>
          <w:fldChar w:fldCharType="end"/>
        </w:r>
      </w:p>
    </w:sdtContent>
  </w:sdt>
  <w:p w14:paraId="440443D9" w14:textId="77777777" w:rsidR="0055145D" w:rsidRDefault="005514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29F4" w14:textId="77777777" w:rsidR="00D9698A" w:rsidRDefault="00D9698A" w:rsidP="0055145D">
      <w:r>
        <w:separator/>
      </w:r>
    </w:p>
  </w:footnote>
  <w:footnote w:type="continuationSeparator" w:id="0">
    <w:p w14:paraId="54CBE2B0" w14:textId="77777777" w:rsidR="00D9698A" w:rsidRDefault="00D9698A" w:rsidP="00551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7A"/>
    <w:rsid w:val="00000866"/>
    <w:rsid w:val="00003D42"/>
    <w:rsid w:val="00016ACA"/>
    <w:rsid w:val="00022EA2"/>
    <w:rsid w:val="000256F3"/>
    <w:rsid w:val="00030662"/>
    <w:rsid w:val="000337BC"/>
    <w:rsid w:val="0004184D"/>
    <w:rsid w:val="000429E1"/>
    <w:rsid w:val="00051651"/>
    <w:rsid w:val="00056336"/>
    <w:rsid w:val="000565AA"/>
    <w:rsid w:val="0005699C"/>
    <w:rsid w:val="000569FD"/>
    <w:rsid w:val="000603D4"/>
    <w:rsid w:val="0006072F"/>
    <w:rsid w:val="00061812"/>
    <w:rsid w:val="000664AF"/>
    <w:rsid w:val="00077537"/>
    <w:rsid w:val="000826B5"/>
    <w:rsid w:val="00084553"/>
    <w:rsid w:val="0009142A"/>
    <w:rsid w:val="000917C4"/>
    <w:rsid w:val="00093C0B"/>
    <w:rsid w:val="000A093B"/>
    <w:rsid w:val="000A1F41"/>
    <w:rsid w:val="000A4683"/>
    <w:rsid w:val="000A486F"/>
    <w:rsid w:val="000B1482"/>
    <w:rsid w:val="000B4BB1"/>
    <w:rsid w:val="000C76EC"/>
    <w:rsid w:val="000D02D7"/>
    <w:rsid w:val="000D32B5"/>
    <w:rsid w:val="000D7E27"/>
    <w:rsid w:val="000E6124"/>
    <w:rsid w:val="000F2125"/>
    <w:rsid w:val="000F5C9A"/>
    <w:rsid w:val="001026BF"/>
    <w:rsid w:val="00103A49"/>
    <w:rsid w:val="00115C19"/>
    <w:rsid w:val="00131716"/>
    <w:rsid w:val="001362A7"/>
    <w:rsid w:val="00141C36"/>
    <w:rsid w:val="00144BAB"/>
    <w:rsid w:val="00144E53"/>
    <w:rsid w:val="001514C7"/>
    <w:rsid w:val="0015746E"/>
    <w:rsid w:val="00161795"/>
    <w:rsid w:val="001830F9"/>
    <w:rsid w:val="0018649D"/>
    <w:rsid w:val="0018697A"/>
    <w:rsid w:val="001900ED"/>
    <w:rsid w:val="0019543C"/>
    <w:rsid w:val="001A542C"/>
    <w:rsid w:val="001A5497"/>
    <w:rsid w:val="001A5FE6"/>
    <w:rsid w:val="001A61B5"/>
    <w:rsid w:val="001A6956"/>
    <w:rsid w:val="001B1F0A"/>
    <w:rsid w:val="001B2CA6"/>
    <w:rsid w:val="001C142F"/>
    <w:rsid w:val="001C6EEE"/>
    <w:rsid w:val="001D2BB5"/>
    <w:rsid w:val="001E3853"/>
    <w:rsid w:val="001F6DDF"/>
    <w:rsid w:val="0021101B"/>
    <w:rsid w:val="002112AF"/>
    <w:rsid w:val="0022277A"/>
    <w:rsid w:val="0022558A"/>
    <w:rsid w:val="00227AAC"/>
    <w:rsid w:val="0023236D"/>
    <w:rsid w:val="002334CF"/>
    <w:rsid w:val="002351B2"/>
    <w:rsid w:val="00235E86"/>
    <w:rsid w:val="002437B1"/>
    <w:rsid w:val="002447C4"/>
    <w:rsid w:val="00244F14"/>
    <w:rsid w:val="002475AB"/>
    <w:rsid w:val="002477B7"/>
    <w:rsid w:val="0025308A"/>
    <w:rsid w:val="00253580"/>
    <w:rsid w:val="00256CCD"/>
    <w:rsid w:val="00260C9E"/>
    <w:rsid w:val="0026263A"/>
    <w:rsid w:val="00262B03"/>
    <w:rsid w:val="002652E3"/>
    <w:rsid w:val="002755F3"/>
    <w:rsid w:val="002953C1"/>
    <w:rsid w:val="00297027"/>
    <w:rsid w:val="00297B36"/>
    <w:rsid w:val="002A0EAA"/>
    <w:rsid w:val="002A3028"/>
    <w:rsid w:val="002B0EAA"/>
    <w:rsid w:val="002C5B69"/>
    <w:rsid w:val="002D0A02"/>
    <w:rsid w:val="002D6FD7"/>
    <w:rsid w:val="002E0C50"/>
    <w:rsid w:val="002E3F8C"/>
    <w:rsid w:val="002E711A"/>
    <w:rsid w:val="00301174"/>
    <w:rsid w:val="0030184C"/>
    <w:rsid w:val="003107BD"/>
    <w:rsid w:val="003201C4"/>
    <w:rsid w:val="00330948"/>
    <w:rsid w:val="00346ACF"/>
    <w:rsid w:val="00346DB4"/>
    <w:rsid w:val="00356C4B"/>
    <w:rsid w:val="003571B7"/>
    <w:rsid w:val="00373F23"/>
    <w:rsid w:val="003750E3"/>
    <w:rsid w:val="0037624C"/>
    <w:rsid w:val="0038671A"/>
    <w:rsid w:val="00397539"/>
    <w:rsid w:val="0039798D"/>
    <w:rsid w:val="003A6B12"/>
    <w:rsid w:val="003B0662"/>
    <w:rsid w:val="003B2864"/>
    <w:rsid w:val="003C000C"/>
    <w:rsid w:val="003C1FD8"/>
    <w:rsid w:val="003C2D21"/>
    <w:rsid w:val="003C77F4"/>
    <w:rsid w:val="003D2759"/>
    <w:rsid w:val="003D5D24"/>
    <w:rsid w:val="003D6D2E"/>
    <w:rsid w:val="003F20D3"/>
    <w:rsid w:val="003F2E0F"/>
    <w:rsid w:val="00420085"/>
    <w:rsid w:val="0042265D"/>
    <w:rsid w:val="00424638"/>
    <w:rsid w:val="0043449D"/>
    <w:rsid w:val="00434766"/>
    <w:rsid w:val="00435FE6"/>
    <w:rsid w:val="00440A2A"/>
    <w:rsid w:val="0045342A"/>
    <w:rsid w:val="0046166C"/>
    <w:rsid w:val="00462D98"/>
    <w:rsid w:val="00465CE8"/>
    <w:rsid w:val="004663F0"/>
    <w:rsid w:val="004669B4"/>
    <w:rsid w:val="004679AC"/>
    <w:rsid w:val="00473FDD"/>
    <w:rsid w:val="00474006"/>
    <w:rsid w:val="00474425"/>
    <w:rsid w:val="0047712C"/>
    <w:rsid w:val="00482813"/>
    <w:rsid w:val="0048732F"/>
    <w:rsid w:val="00487F5F"/>
    <w:rsid w:val="00494F31"/>
    <w:rsid w:val="004962E0"/>
    <w:rsid w:val="004A2BEF"/>
    <w:rsid w:val="004A58DC"/>
    <w:rsid w:val="004B0272"/>
    <w:rsid w:val="004B6777"/>
    <w:rsid w:val="004C5499"/>
    <w:rsid w:val="004C70A2"/>
    <w:rsid w:val="004D0DE9"/>
    <w:rsid w:val="004D3687"/>
    <w:rsid w:val="004D42B4"/>
    <w:rsid w:val="004D4D5B"/>
    <w:rsid w:val="004D50C8"/>
    <w:rsid w:val="004E1488"/>
    <w:rsid w:val="004E3ED1"/>
    <w:rsid w:val="004F154A"/>
    <w:rsid w:val="00517BE9"/>
    <w:rsid w:val="00526B3F"/>
    <w:rsid w:val="005279C0"/>
    <w:rsid w:val="0053586B"/>
    <w:rsid w:val="00543D26"/>
    <w:rsid w:val="0055145D"/>
    <w:rsid w:val="00561EE3"/>
    <w:rsid w:val="005672C9"/>
    <w:rsid w:val="00567F87"/>
    <w:rsid w:val="00572B38"/>
    <w:rsid w:val="00575059"/>
    <w:rsid w:val="00575FD7"/>
    <w:rsid w:val="00582412"/>
    <w:rsid w:val="0058324C"/>
    <w:rsid w:val="0058520F"/>
    <w:rsid w:val="005900FF"/>
    <w:rsid w:val="00596A9A"/>
    <w:rsid w:val="005A278D"/>
    <w:rsid w:val="005B1156"/>
    <w:rsid w:val="005B4750"/>
    <w:rsid w:val="005B6A21"/>
    <w:rsid w:val="005C1CE3"/>
    <w:rsid w:val="005D07ED"/>
    <w:rsid w:val="005D23D9"/>
    <w:rsid w:val="005D3D63"/>
    <w:rsid w:val="005D54A7"/>
    <w:rsid w:val="005D59E6"/>
    <w:rsid w:val="005D634D"/>
    <w:rsid w:val="005D6B09"/>
    <w:rsid w:val="005E1DA9"/>
    <w:rsid w:val="005E6BFD"/>
    <w:rsid w:val="005F12A0"/>
    <w:rsid w:val="005F171F"/>
    <w:rsid w:val="00602DAC"/>
    <w:rsid w:val="006068C4"/>
    <w:rsid w:val="006111E1"/>
    <w:rsid w:val="00616C3C"/>
    <w:rsid w:val="00623B85"/>
    <w:rsid w:val="00624E38"/>
    <w:rsid w:val="0062707C"/>
    <w:rsid w:val="00634F3F"/>
    <w:rsid w:val="00636E9F"/>
    <w:rsid w:val="00650A7C"/>
    <w:rsid w:val="00651278"/>
    <w:rsid w:val="00653E33"/>
    <w:rsid w:val="006606CF"/>
    <w:rsid w:val="00660EB0"/>
    <w:rsid w:val="00666CA4"/>
    <w:rsid w:val="00670409"/>
    <w:rsid w:val="00670EAA"/>
    <w:rsid w:val="00672FB0"/>
    <w:rsid w:val="0068441C"/>
    <w:rsid w:val="00684B11"/>
    <w:rsid w:val="0068551B"/>
    <w:rsid w:val="00690488"/>
    <w:rsid w:val="0069217A"/>
    <w:rsid w:val="006A39A4"/>
    <w:rsid w:val="006B7B41"/>
    <w:rsid w:val="006C026B"/>
    <w:rsid w:val="006C1347"/>
    <w:rsid w:val="006C67B4"/>
    <w:rsid w:val="006E3BBE"/>
    <w:rsid w:val="006F28C3"/>
    <w:rsid w:val="006F43C0"/>
    <w:rsid w:val="0070093A"/>
    <w:rsid w:val="0070386E"/>
    <w:rsid w:val="00703889"/>
    <w:rsid w:val="00716F7F"/>
    <w:rsid w:val="00717DA2"/>
    <w:rsid w:val="0072069E"/>
    <w:rsid w:val="007214F6"/>
    <w:rsid w:val="00730601"/>
    <w:rsid w:val="00732DED"/>
    <w:rsid w:val="00737B1C"/>
    <w:rsid w:val="0074272D"/>
    <w:rsid w:val="0074608C"/>
    <w:rsid w:val="0074613B"/>
    <w:rsid w:val="00755A22"/>
    <w:rsid w:val="00760C35"/>
    <w:rsid w:val="00765E7D"/>
    <w:rsid w:val="00776DF3"/>
    <w:rsid w:val="007856B0"/>
    <w:rsid w:val="00787C3F"/>
    <w:rsid w:val="007A445B"/>
    <w:rsid w:val="007B1C35"/>
    <w:rsid w:val="007F7FF5"/>
    <w:rsid w:val="00827EA1"/>
    <w:rsid w:val="008319B5"/>
    <w:rsid w:val="008349E4"/>
    <w:rsid w:val="00840254"/>
    <w:rsid w:val="0085569A"/>
    <w:rsid w:val="00860758"/>
    <w:rsid w:val="00862F7A"/>
    <w:rsid w:val="008672A3"/>
    <w:rsid w:val="00870D56"/>
    <w:rsid w:val="00870E8E"/>
    <w:rsid w:val="008729F7"/>
    <w:rsid w:val="008734FE"/>
    <w:rsid w:val="0087404D"/>
    <w:rsid w:val="00881255"/>
    <w:rsid w:val="00891408"/>
    <w:rsid w:val="0089343D"/>
    <w:rsid w:val="00893BBC"/>
    <w:rsid w:val="00896B92"/>
    <w:rsid w:val="008A4DF3"/>
    <w:rsid w:val="008B063E"/>
    <w:rsid w:val="008B3A12"/>
    <w:rsid w:val="008C01D5"/>
    <w:rsid w:val="008C3FC0"/>
    <w:rsid w:val="008D0B27"/>
    <w:rsid w:val="008D0C23"/>
    <w:rsid w:val="008E011A"/>
    <w:rsid w:val="008E1652"/>
    <w:rsid w:val="00901494"/>
    <w:rsid w:val="009130E2"/>
    <w:rsid w:val="00914DBE"/>
    <w:rsid w:val="009153D6"/>
    <w:rsid w:val="00915F1D"/>
    <w:rsid w:val="00922665"/>
    <w:rsid w:val="00924188"/>
    <w:rsid w:val="009312EA"/>
    <w:rsid w:val="0093608C"/>
    <w:rsid w:val="00940CBB"/>
    <w:rsid w:val="009464AF"/>
    <w:rsid w:val="00947283"/>
    <w:rsid w:val="00955970"/>
    <w:rsid w:val="00963C49"/>
    <w:rsid w:val="00964518"/>
    <w:rsid w:val="00967558"/>
    <w:rsid w:val="00974CE6"/>
    <w:rsid w:val="00985F1A"/>
    <w:rsid w:val="00986E21"/>
    <w:rsid w:val="009943A0"/>
    <w:rsid w:val="009A349D"/>
    <w:rsid w:val="009A3818"/>
    <w:rsid w:val="009A6EE7"/>
    <w:rsid w:val="009A775C"/>
    <w:rsid w:val="009B0FDE"/>
    <w:rsid w:val="009B6B58"/>
    <w:rsid w:val="009B7742"/>
    <w:rsid w:val="009E2A67"/>
    <w:rsid w:val="009E2BE2"/>
    <w:rsid w:val="009F77C2"/>
    <w:rsid w:val="00A00ACC"/>
    <w:rsid w:val="00A02012"/>
    <w:rsid w:val="00A03B58"/>
    <w:rsid w:val="00A05EA8"/>
    <w:rsid w:val="00A06B63"/>
    <w:rsid w:val="00A1026F"/>
    <w:rsid w:val="00A11149"/>
    <w:rsid w:val="00A22F67"/>
    <w:rsid w:val="00A2712F"/>
    <w:rsid w:val="00A279B9"/>
    <w:rsid w:val="00A62ACE"/>
    <w:rsid w:val="00A65464"/>
    <w:rsid w:val="00A70E57"/>
    <w:rsid w:val="00A81B73"/>
    <w:rsid w:val="00A821F3"/>
    <w:rsid w:val="00A850B4"/>
    <w:rsid w:val="00A87F19"/>
    <w:rsid w:val="00A9435D"/>
    <w:rsid w:val="00A94CA6"/>
    <w:rsid w:val="00A954B6"/>
    <w:rsid w:val="00A9588B"/>
    <w:rsid w:val="00A961CF"/>
    <w:rsid w:val="00AA508D"/>
    <w:rsid w:val="00AB1113"/>
    <w:rsid w:val="00AB300B"/>
    <w:rsid w:val="00AC47D3"/>
    <w:rsid w:val="00AD26DD"/>
    <w:rsid w:val="00AE39F4"/>
    <w:rsid w:val="00AF3118"/>
    <w:rsid w:val="00AF4E27"/>
    <w:rsid w:val="00AF7013"/>
    <w:rsid w:val="00B00D48"/>
    <w:rsid w:val="00B10BE8"/>
    <w:rsid w:val="00B1312D"/>
    <w:rsid w:val="00B20774"/>
    <w:rsid w:val="00B22171"/>
    <w:rsid w:val="00B24A00"/>
    <w:rsid w:val="00B27B64"/>
    <w:rsid w:val="00B3007C"/>
    <w:rsid w:val="00B35370"/>
    <w:rsid w:val="00B3759D"/>
    <w:rsid w:val="00B4004F"/>
    <w:rsid w:val="00B41AE5"/>
    <w:rsid w:val="00B472FA"/>
    <w:rsid w:val="00B636DA"/>
    <w:rsid w:val="00B65737"/>
    <w:rsid w:val="00B73AB6"/>
    <w:rsid w:val="00B757BD"/>
    <w:rsid w:val="00B76EF2"/>
    <w:rsid w:val="00B77521"/>
    <w:rsid w:val="00B831D6"/>
    <w:rsid w:val="00B860AB"/>
    <w:rsid w:val="00B950FC"/>
    <w:rsid w:val="00B968A4"/>
    <w:rsid w:val="00BA5355"/>
    <w:rsid w:val="00BB162D"/>
    <w:rsid w:val="00BC0485"/>
    <w:rsid w:val="00BC75B9"/>
    <w:rsid w:val="00BD2258"/>
    <w:rsid w:val="00BE14E5"/>
    <w:rsid w:val="00BE49F8"/>
    <w:rsid w:val="00BE56EF"/>
    <w:rsid w:val="00BF2A4B"/>
    <w:rsid w:val="00BF3B3D"/>
    <w:rsid w:val="00BF524C"/>
    <w:rsid w:val="00BF53E6"/>
    <w:rsid w:val="00BF6ED3"/>
    <w:rsid w:val="00C029BB"/>
    <w:rsid w:val="00C0305F"/>
    <w:rsid w:val="00C050FF"/>
    <w:rsid w:val="00C059A0"/>
    <w:rsid w:val="00C06995"/>
    <w:rsid w:val="00C07A72"/>
    <w:rsid w:val="00C22BE9"/>
    <w:rsid w:val="00C2395E"/>
    <w:rsid w:val="00C24F9A"/>
    <w:rsid w:val="00C25EA9"/>
    <w:rsid w:val="00C36E34"/>
    <w:rsid w:val="00C37F89"/>
    <w:rsid w:val="00C560B3"/>
    <w:rsid w:val="00C62E50"/>
    <w:rsid w:val="00C63951"/>
    <w:rsid w:val="00C666C1"/>
    <w:rsid w:val="00C7440C"/>
    <w:rsid w:val="00C813D6"/>
    <w:rsid w:val="00C92718"/>
    <w:rsid w:val="00CA0FC2"/>
    <w:rsid w:val="00CA1751"/>
    <w:rsid w:val="00CA1FD6"/>
    <w:rsid w:val="00CA252A"/>
    <w:rsid w:val="00CA369E"/>
    <w:rsid w:val="00CA60DD"/>
    <w:rsid w:val="00CB1741"/>
    <w:rsid w:val="00CB4121"/>
    <w:rsid w:val="00CC37AD"/>
    <w:rsid w:val="00CC7040"/>
    <w:rsid w:val="00CC74F4"/>
    <w:rsid w:val="00CD0A94"/>
    <w:rsid w:val="00CE2145"/>
    <w:rsid w:val="00CE26A5"/>
    <w:rsid w:val="00CF0128"/>
    <w:rsid w:val="00CF0C2A"/>
    <w:rsid w:val="00CF14D6"/>
    <w:rsid w:val="00CF4171"/>
    <w:rsid w:val="00D044C3"/>
    <w:rsid w:val="00D07909"/>
    <w:rsid w:val="00D10170"/>
    <w:rsid w:val="00D12D9C"/>
    <w:rsid w:val="00D1741F"/>
    <w:rsid w:val="00D175B3"/>
    <w:rsid w:val="00D323D4"/>
    <w:rsid w:val="00D35210"/>
    <w:rsid w:val="00D3597E"/>
    <w:rsid w:val="00D3611F"/>
    <w:rsid w:val="00D423BC"/>
    <w:rsid w:val="00D50748"/>
    <w:rsid w:val="00D51F2E"/>
    <w:rsid w:val="00D63EE9"/>
    <w:rsid w:val="00D660BB"/>
    <w:rsid w:val="00D661D2"/>
    <w:rsid w:val="00D71F5A"/>
    <w:rsid w:val="00D73025"/>
    <w:rsid w:val="00D75656"/>
    <w:rsid w:val="00D80A8E"/>
    <w:rsid w:val="00D83336"/>
    <w:rsid w:val="00D84D2C"/>
    <w:rsid w:val="00D9259A"/>
    <w:rsid w:val="00D9359A"/>
    <w:rsid w:val="00D9684B"/>
    <w:rsid w:val="00D9698A"/>
    <w:rsid w:val="00D97DAD"/>
    <w:rsid w:val="00DA143E"/>
    <w:rsid w:val="00DA37FC"/>
    <w:rsid w:val="00DB1DBB"/>
    <w:rsid w:val="00DB53EE"/>
    <w:rsid w:val="00DD17A5"/>
    <w:rsid w:val="00DE00CF"/>
    <w:rsid w:val="00DE0C8D"/>
    <w:rsid w:val="00DE3803"/>
    <w:rsid w:val="00DE3C45"/>
    <w:rsid w:val="00DE49C2"/>
    <w:rsid w:val="00DE7EAD"/>
    <w:rsid w:val="00DF16C7"/>
    <w:rsid w:val="00E016E4"/>
    <w:rsid w:val="00E03F46"/>
    <w:rsid w:val="00E23DA0"/>
    <w:rsid w:val="00E35683"/>
    <w:rsid w:val="00E531A1"/>
    <w:rsid w:val="00E63DEE"/>
    <w:rsid w:val="00E6688B"/>
    <w:rsid w:val="00E67262"/>
    <w:rsid w:val="00E73137"/>
    <w:rsid w:val="00E7386C"/>
    <w:rsid w:val="00E758F0"/>
    <w:rsid w:val="00E77D66"/>
    <w:rsid w:val="00E85A34"/>
    <w:rsid w:val="00E86D94"/>
    <w:rsid w:val="00E906C4"/>
    <w:rsid w:val="00EA7EA0"/>
    <w:rsid w:val="00EB1ED8"/>
    <w:rsid w:val="00EB4E85"/>
    <w:rsid w:val="00EB5B74"/>
    <w:rsid w:val="00EC1E0D"/>
    <w:rsid w:val="00EC24DD"/>
    <w:rsid w:val="00ED1FC6"/>
    <w:rsid w:val="00ED39BD"/>
    <w:rsid w:val="00ED659D"/>
    <w:rsid w:val="00ED6E92"/>
    <w:rsid w:val="00ED6F19"/>
    <w:rsid w:val="00EE1F39"/>
    <w:rsid w:val="00EE2301"/>
    <w:rsid w:val="00EE3CC8"/>
    <w:rsid w:val="00F05DBF"/>
    <w:rsid w:val="00F06151"/>
    <w:rsid w:val="00F06EB7"/>
    <w:rsid w:val="00F169F7"/>
    <w:rsid w:val="00F21FA9"/>
    <w:rsid w:val="00F25974"/>
    <w:rsid w:val="00F25995"/>
    <w:rsid w:val="00F32B1F"/>
    <w:rsid w:val="00F34251"/>
    <w:rsid w:val="00F34A5F"/>
    <w:rsid w:val="00F37A73"/>
    <w:rsid w:val="00F41AAF"/>
    <w:rsid w:val="00F50CEC"/>
    <w:rsid w:val="00F56CB1"/>
    <w:rsid w:val="00F60390"/>
    <w:rsid w:val="00F758B9"/>
    <w:rsid w:val="00F8550C"/>
    <w:rsid w:val="00F913A5"/>
    <w:rsid w:val="00F92619"/>
    <w:rsid w:val="00F962CD"/>
    <w:rsid w:val="00FA720C"/>
    <w:rsid w:val="00FB199C"/>
    <w:rsid w:val="00FB2514"/>
    <w:rsid w:val="00FC1B69"/>
    <w:rsid w:val="00FC45C5"/>
    <w:rsid w:val="00FC7789"/>
    <w:rsid w:val="00FD3AE7"/>
    <w:rsid w:val="00FD5FC2"/>
    <w:rsid w:val="00FD69B1"/>
    <w:rsid w:val="00FD6F81"/>
    <w:rsid w:val="00FF4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AE71D"/>
  <w15:chartTrackingRefBased/>
  <w15:docId w15:val="{23E58E57-DB39-44F5-93F6-C413959E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F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54B6"/>
    <w:pPr>
      <w:widowControl/>
      <w:spacing w:before="100" w:beforeAutospacing="1" w:after="100" w:afterAutospacing="1"/>
      <w:jc w:val="left"/>
    </w:pPr>
    <w:rPr>
      <w:rFonts w:ascii="宋体" w:hAnsi="宋体" w:cs="宋体"/>
      <w:kern w:val="0"/>
      <w:sz w:val="24"/>
    </w:rPr>
  </w:style>
  <w:style w:type="paragraph" w:styleId="a4">
    <w:name w:val="header"/>
    <w:basedOn w:val="a"/>
    <w:link w:val="a5"/>
    <w:uiPriority w:val="99"/>
    <w:unhideWhenUsed/>
    <w:rsid w:val="005514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5145D"/>
    <w:rPr>
      <w:rFonts w:ascii="Times New Roman" w:eastAsia="宋体" w:hAnsi="Times New Roman" w:cs="Times New Roman"/>
      <w:sz w:val="18"/>
      <w:szCs w:val="18"/>
    </w:rPr>
  </w:style>
  <w:style w:type="paragraph" w:styleId="a6">
    <w:name w:val="footer"/>
    <w:basedOn w:val="a"/>
    <w:link w:val="a7"/>
    <w:uiPriority w:val="99"/>
    <w:unhideWhenUsed/>
    <w:rsid w:val="0055145D"/>
    <w:pPr>
      <w:tabs>
        <w:tab w:val="center" w:pos="4153"/>
        <w:tab w:val="right" w:pos="8306"/>
      </w:tabs>
      <w:snapToGrid w:val="0"/>
      <w:jc w:val="left"/>
    </w:pPr>
    <w:rPr>
      <w:sz w:val="18"/>
      <w:szCs w:val="18"/>
    </w:rPr>
  </w:style>
  <w:style w:type="character" w:customStyle="1" w:styleId="a7">
    <w:name w:val="页脚 字符"/>
    <w:basedOn w:val="a0"/>
    <w:link w:val="a6"/>
    <w:uiPriority w:val="99"/>
    <w:rsid w:val="0055145D"/>
    <w:rPr>
      <w:rFonts w:ascii="Times New Roman" w:eastAsia="宋体" w:hAnsi="Times New Roman" w:cs="Times New Roman"/>
      <w:sz w:val="18"/>
      <w:szCs w:val="18"/>
    </w:rPr>
  </w:style>
  <w:style w:type="paragraph" w:styleId="a8">
    <w:name w:val="Balloon Text"/>
    <w:basedOn w:val="a"/>
    <w:link w:val="a9"/>
    <w:uiPriority w:val="99"/>
    <w:semiHidden/>
    <w:unhideWhenUsed/>
    <w:rsid w:val="00022EA2"/>
    <w:rPr>
      <w:sz w:val="18"/>
      <w:szCs w:val="18"/>
    </w:rPr>
  </w:style>
  <w:style w:type="character" w:customStyle="1" w:styleId="a9">
    <w:name w:val="批注框文本 字符"/>
    <w:basedOn w:val="a0"/>
    <w:link w:val="a8"/>
    <w:uiPriority w:val="99"/>
    <w:semiHidden/>
    <w:rsid w:val="00022EA2"/>
    <w:rPr>
      <w:rFonts w:ascii="Times New Roman" w:eastAsia="宋体" w:hAnsi="Times New Roman" w:cs="Times New Roman"/>
      <w:sz w:val="18"/>
      <w:szCs w:val="18"/>
    </w:rPr>
  </w:style>
  <w:style w:type="paragraph" w:styleId="aa">
    <w:name w:val="List Paragraph"/>
    <w:basedOn w:val="a"/>
    <w:uiPriority w:val="34"/>
    <w:qFormat/>
    <w:rsid w:val="000A46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12</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101</cp:revision>
  <dcterms:created xsi:type="dcterms:W3CDTF">2023-05-12T07:00:00Z</dcterms:created>
  <dcterms:modified xsi:type="dcterms:W3CDTF">2023-05-23T08:37:00Z</dcterms:modified>
</cp:coreProperties>
</file>