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F0" w:rsidRDefault="00EF162C">
      <w:pPr>
        <w:jc w:val="center"/>
        <w:rPr>
          <w:rFonts w:ascii="仿宋_GB2312" w:eastAsia="仿宋_GB2312" w:hAnsi="楷体"/>
          <w:b/>
          <w:sz w:val="36"/>
        </w:rPr>
      </w:pPr>
      <w:r w:rsidRPr="00605523">
        <w:rPr>
          <w:rFonts w:ascii="仿宋_GB2312" w:eastAsia="仿宋_GB2312" w:hAnsi="楷体" w:hint="eastAsia"/>
          <w:b/>
          <w:sz w:val="36"/>
        </w:rPr>
        <w:t>生命科学学院转专业工作实施细则</w:t>
      </w:r>
    </w:p>
    <w:p w:rsidR="00872DF0" w:rsidRDefault="00872DF0">
      <w:pPr>
        <w:rPr>
          <w:rFonts w:ascii="仿宋_GB2312" w:eastAsia="仿宋_GB2312" w:hAnsi="楷体"/>
          <w:sz w:val="22"/>
        </w:rPr>
      </w:pPr>
    </w:p>
    <w:p w:rsidR="00872DF0" w:rsidRDefault="00EF162C" w:rsidP="006839E4">
      <w:pPr>
        <w:ind w:firstLineChars="200" w:firstLine="56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根据南昌大学教务处关于做好</w:t>
      </w:r>
      <w:r w:rsidRPr="009370A8">
        <w:rPr>
          <w:rFonts w:ascii="仿宋_GB2312" w:eastAsia="仿宋_GB2312" w:hAnsi="楷体"/>
          <w:sz w:val="28"/>
        </w:rPr>
        <w:t>201</w:t>
      </w:r>
      <w:r w:rsidR="006839E4">
        <w:rPr>
          <w:rFonts w:ascii="仿宋_GB2312" w:eastAsia="仿宋_GB2312" w:hAnsi="楷体" w:hint="eastAsia"/>
          <w:sz w:val="28"/>
        </w:rPr>
        <w:t>8</w:t>
      </w:r>
      <w:r w:rsidRPr="009370A8">
        <w:rPr>
          <w:rFonts w:ascii="仿宋_GB2312" w:eastAsia="仿宋_GB2312" w:hAnsi="楷体" w:hint="eastAsia"/>
          <w:sz w:val="28"/>
        </w:rPr>
        <w:t>级本科生转专业工作的通知（</w:t>
      </w:r>
      <w:r w:rsidRPr="009370A8">
        <w:rPr>
          <w:rFonts w:ascii="仿宋_GB2312" w:eastAsia="仿宋_GB2312" w:hint="eastAsia"/>
          <w:sz w:val="28"/>
        </w:rPr>
        <w:t>南</w:t>
      </w:r>
      <w:proofErr w:type="gramStart"/>
      <w:r w:rsidRPr="009370A8">
        <w:rPr>
          <w:rFonts w:ascii="仿宋_GB2312" w:eastAsia="仿宋_GB2312" w:hint="eastAsia"/>
          <w:sz w:val="28"/>
        </w:rPr>
        <w:t>大教</w:t>
      </w:r>
      <w:r w:rsidR="006839E4">
        <w:rPr>
          <w:rFonts w:ascii="仿宋_GB2312" w:eastAsia="仿宋_GB2312" w:hint="eastAsia"/>
          <w:sz w:val="28"/>
        </w:rPr>
        <w:t>函</w:t>
      </w:r>
      <w:proofErr w:type="gramEnd"/>
      <w:r w:rsidRPr="009370A8">
        <w:rPr>
          <w:rFonts w:ascii="仿宋_GB2312" w:eastAsia="仿宋_GB2312"/>
          <w:sz w:val="28"/>
        </w:rPr>
        <w:t>[201</w:t>
      </w:r>
      <w:r w:rsidR="006839E4">
        <w:rPr>
          <w:rFonts w:ascii="仿宋_GB2312" w:eastAsia="仿宋_GB2312" w:hint="eastAsia"/>
          <w:sz w:val="28"/>
        </w:rPr>
        <w:t>9</w:t>
      </w:r>
      <w:r w:rsidRPr="009370A8">
        <w:rPr>
          <w:rFonts w:ascii="仿宋_GB2312" w:eastAsia="仿宋_GB2312"/>
          <w:sz w:val="28"/>
        </w:rPr>
        <w:t>]</w:t>
      </w:r>
      <w:r>
        <w:rPr>
          <w:rFonts w:ascii="仿宋_GB2312" w:eastAsia="仿宋_GB2312"/>
          <w:sz w:val="28"/>
        </w:rPr>
        <w:t>1</w:t>
      </w:r>
      <w:r w:rsidR="006839E4">
        <w:rPr>
          <w:rFonts w:ascii="仿宋_GB2312" w:eastAsia="仿宋_GB2312" w:hint="eastAsia"/>
          <w:sz w:val="28"/>
        </w:rPr>
        <w:t>2</w:t>
      </w:r>
      <w:r w:rsidRPr="009370A8">
        <w:rPr>
          <w:rFonts w:ascii="仿宋_GB2312" w:eastAsia="仿宋_GB2312" w:hint="eastAsia"/>
          <w:sz w:val="28"/>
        </w:rPr>
        <w:t>号</w:t>
      </w:r>
      <w:r w:rsidRPr="009370A8">
        <w:rPr>
          <w:rFonts w:ascii="仿宋_GB2312" w:eastAsia="仿宋_GB2312" w:hAnsi="楷体" w:hint="eastAsia"/>
          <w:sz w:val="28"/>
        </w:rPr>
        <w:t>），结合学院实际制订本实施细则。</w:t>
      </w:r>
    </w:p>
    <w:p w:rsidR="00872DF0" w:rsidRDefault="00EF162C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转出申请条件与要求</w:t>
      </w:r>
    </w:p>
    <w:p w:rsidR="00872DF0" w:rsidRDefault="004906DD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符合转专业条件的学生可向学院提出转出申请</w:t>
      </w:r>
      <w:r w:rsidR="00EF162C">
        <w:rPr>
          <w:rFonts w:ascii="仿宋_GB2312" w:eastAsia="仿宋_GB2312" w:hAnsi="楷体" w:hint="eastAsia"/>
          <w:sz w:val="28"/>
        </w:rPr>
        <w:t>。</w:t>
      </w:r>
    </w:p>
    <w:p w:rsidR="00872DF0" w:rsidRDefault="00EF162C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具有其它专业专长的学生可优先推荐。</w:t>
      </w:r>
    </w:p>
    <w:p w:rsidR="00872DF0" w:rsidRDefault="00EF162C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身体条件不适合本专业学习的应当转出</w:t>
      </w:r>
      <w:r w:rsidRPr="009370A8">
        <w:rPr>
          <w:rFonts w:ascii="仿宋_GB2312" w:eastAsia="仿宋_GB2312" w:hAnsi="楷体" w:hint="eastAsia"/>
          <w:sz w:val="28"/>
        </w:rPr>
        <w:t>。</w:t>
      </w:r>
    </w:p>
    <w:p w:rsidR="00872DF0" w:rsidRDefault="00EF162C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楷体" w:hint="eastAsia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其它学校规定不得转专业的相关要求。</w:t>
      </w:r>
    </w:p>
    <w:p w:rsidR="004906DD" w:rsidRDefault="004906DD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学院教务办对申请者进行资格审核。</w:t>
      </w:r>
    </w:p>
    <w:p w:rsidR="00872DF0" w:rsidRDefault="00EF162C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转入条件与要求（接收人数）</w:t>
      </w:r>
    </w:p>
    <w:p w:rsidR="00872DF0" w:rsidRDefault="00EF162C">
      <w:pPr>
        <w:pStyle w:val="a3"/>
        <w:numPr>
          <w:ilvl w:val="0"/>
          <w:numId w:val="4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接收转专业学生的专业及人数如下：</w:t>
      </w:r>
    </w:p>
    <w:p w:rsidR="00872DF0" w:rsidRDefault="00EF162C">
      <w:pPr>
        <w:pStyle w:val="a3"/>
        <w:ind w:left="1140" w:firstLineChars="0" w:firstLine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生物科学</w:t>
      </w:r>
      <w:r>
        <w:rPr>
          <w:rFonts w:ascii="仿宋_GB2312" w:eastAsia="仿宋_GB2312" w:hAnsi="楷体" w:hint="eastAsia"/>
          <w:sz w:val="28"/>
        </w:rPr>
        <w:t>类</w:t>
      </w:r>
      <w:r w:rsidRPr="009370A8">
        <w:rPr>
          <w:rFonts w:ascii="仿宋_GB2312" w:eastAsia="仿宋_GB2312" w:hAnsi="楷体" w:hint="eastAsia"/>
          <w:sz w:val="28"/>
        </w:rPr>
        <w:t>（国家级品牌专业）（</w:t>
      </w:r>
      <w:r w:rsidR="006839E4">
        <w:rPr>
          <w:rFonts w:ascii="仿宋_GB2312" w:eastAsia="仿宋_GB2312" w:hAnsi="楷体" w:hint="eastAsia"/>
          <w:sz w:val="28"/>
        </w:rPr>
        <w:t>26</w:t>
      </w:r>
      <w:r w:rsidRPr="009370A8">
        <w:rPr>
          <w:rFonts w:ascii="仿宋_GB2312" w:eastAsia="仿宋_GB2312" w:hAnsi="楷体" w:hint="eastAsia"/>
          <w:sz w:val="28"/>
        </w:rPr>
        <w:t>人）、水产养殖专业（国家级卓越农林人才培养实验班）（</w:t>
      </w:r>
      <w:r w:rsidR="006839E4">
        <w:rPr>
          <w:rFonts w:ascii="仿宋_GB2312" w:eastAsia="仿宋_GB2312" w:hAnsi="楷体" w:hint="eastAsia"/>
          <w:sz w:val="28"/>
        </w:rPr>
        <w:t>4</w:t>
      </w:r>
      <w:r w:rsidRPr="009370A8">
        <w:rPr>
          <w:rFonts w:ascii="仿宋_GB2312" w:eastAsia="仿宋_GB2312" w:hAnsi="楷体" w:hint="eastAsia"/>
          <w:sz w:val="28"/>
        </w:rPr>
        <w:t>人）、各专业</w:t>
      </w:r>
      <w:r>
        <w:rPr>
          <w:rFonts w:ascii="仿宋_GB2312" w:eastAsia="仿宋_GB2312" w:hAnsi="楷体" w:hint="eastAsia"/>
          <w:sz w:val="28"/>
        </w:rPr>
        <w:t>接收的</w:t>
      </w:r>
      <w:r w:rsidRPr="009370A8">
        <w:rPr>
          <w:rFonts w:ascii="仿宋_GB2312" w:eastAsia="仿宋_GB2312" w:hAnsi="楷体" w:hint="eastAsia"/>
          <w:sz w:val="28"/>
        </w:rPr>
        <w:t>转入人数可相互调剂。</w:t>
      </w:r>
    </w:p>
    <w:p w:rsidR="00872DF0" w:rsidRDefault="00EF162C">
      <w:pPr>
        <w:pStyle w:val="a3"/>
        <w:numPr>
          <w:ilvl w:val="0"/>
          <w:numId w:val="4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申请</w:t>
      </w:r>
      <w:proofErr w:type="gramStart"/>
      <w:r w:rsidRPr="009370A8">
        <w:rPr>
          <w:rFonts w:ascii="仿宋_GB2312" w:eastAsia="仿宋_GB2312" w:hAnsi="楷体" w:hint="eastAsia"/>
          <w:sz w:val="28"/>
        </w:rPr>
        <w:t>学生绩点不</w:t>
      </w:r>
      <w:proofErr w:type="gramEnd"/>
      <w:r w:rsidRPr="009370A8">
        <w:rPr>
          <w:rFonts w:ascii="仿宋_GB2312" w:eastAsia="仿宋_GB2312" w:hAnsi="楷体" w:hint="eastAsia"/>
          <w:sz w:val="28"/>
        </w:rPr>
        <w:t>低于</w:t>
      </w:r>
      <w:r w:rsidRPr="009370A8">
        <w:rPr>
          <w:rFonts w:ascii="仿宋_GB2312" w:eastAsia="仿宋_GB2312" w:hAnsi="楷体"/>
          <w:sz w:val="28"/>
        </w:rPr>
        <w:t>2.0</w:t>
      </w:r>
      <w:r w:rsidRPr="009370A8">
        <w:rPr>
          <w:rFonts w:ascii="仿宋_GB2312" w:eastAsia="仿宋_GB2312" w:hAnsi="楷体" w:hint="eastAsia"/>
          <w:sz w:val="28"/>
        </w:rPr>
        <w:t>；</w:t>
      </w:r>
    </w:p>
    <w:p w:rsidR="00872DF0" w:rsidRDefault="00EF162C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接收转入学生的考核办法</w:t>
      </w:r>
    </w:p>
    <w:p w:rsidR="00872DF0" w:rsidRDefault="00EF162C" w:rsidP="006839E4">
      <w:pPr>
        <w:pStyle w:val="a3"/>
        <w:ind w:firstLineChars="202" w:firstLine="566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生命科学学院接收转入学生采取面试方式。</w:t>
      </w:r>
    </w:p>
    <w:p w:rsidR="00872DF0" w:rsidRDefault="00EF162C" w:rsidP="006839E4">
      <w:pPr>
        <w:pStyle w:val="a3"/>
        <w:ind w:firstLineChars="202" w:firstLine="566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由面试工作小组对学生进行面试，面试内容包括：审核学生成绩单、绩点，学生对专业的认识，学生学习能力等。</w:t>
      </w:r>
    </w:p>
    <w:p w:rsidR="00872DF0" w:rsidRDefault="00EF162C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转专业工作时间安排</w:t>
      </w:r>
    </w:p>
    <w:p w:rsidR="00872DF0" w:rsidRDefault="00EF162C">
      <w:pPr>
        <w:pStyle w:val="a3"/>
        <w:numPr>
          <w:ilvl w:val="0"/>
          <w:numId w:val="2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转出申请时间：</w:t>
      </w:r>
      <w:r w:rsidRPr="009370A8">
        <w:rPr>
          <w:rFonts w:ascii="仿宋_GB2312" w:eastAsia="仿宋_GB2312" w:hAnsi="楷体"/>
          <w:sz w:val="28"/>
        </w:rPr>
        <w:t>201</w:t>
      </w:r>
      <w:r w:rsidR="004906DD">
        <w:rPr>
          <w:rFonts w:ascii="仿宋_GB2312" w:eastAsia="仿宋_GB2312" w:hAnsi="楷体" w:hint="eastAsia"/>
          <w:sz w:val="28"/>
        </w:rPr>
        <w:t>9</w:t>
      </w:r>
      <w:r w:rsidRPr="009370A8">
        <w:rPr>
          <w:rFonts w:ascii="仿宋_GB2312" w:eastAsia="仿宋_GB2312" w:hAnsi="楷体" w:hint="eastAsia"/>
          <w:sz w:val="28"/>
        </w:rPr>
        <w:t>年</w:t>
      </w:r>
      <w:r w:rsidR="004906DD">
        <w:rPr>
          <w:rFonts w:ascii="仿宋_GB2312" w:eastAsia="仿宋_GB2312" w:hAnsi="楷体" w:hint="eastAsia"/>
          <w:sz w:val="28"/>
        </w:rPr>
        <w:t>3</w:t>
      </w:r>
      <w:r w:rsidRPr="009370A8">
        <w:rPr>
          <w:rFonts w:ascii="仿宋_GB2312" w:eastAsia="仿宋_GB2312" w:hAnsi="楷体" w:hint="eastAsia"/>
          <w:sz w:val="28"/>
        </w:rPr>
        <w:t>月</w:t>
      </w:r>
      <w:r w:rsidR="004906DD">
        <w:rPr>
          <w:rFonts w:ascii="仿宋_GB2312" w:eastAsia="仿宋_GB2312" w:hAnsi="楷体" w:hint="eastAsia"/>
          <w:sz w:val="28"/>
        </w:rPr>
        <w:t>27</w:t>
      </w:r>
      <w:r w:rsidRPr="009370A8">
        <w:rPr>
          <w:rFonts w:ascii="仿宋_GB2312" w:eastAsia="仿宋_GB2312" w:hAnsi="楷体" w:hint="eastAsia"/>
          <w:sz w:val="28"/>
        </w:rPr>
        <w:t>日</w:t>
      </w:r>
      <w:r>
        <w:rPr>
          <w:rFonts w:ascii="仿宋_GB2312" w:eastAsia="仿宋_GB2312" w:hAnsi="楷体" w:hint="eastAsia"/>
          <w:sz w:val="28"/>
        </w:rPr>
        <w:t>前</w:t>
      </w:r>
      <w:r w:rsidRPr="009370A8">
        <w:rPr>
          <w:rFonts w:ascii="仿宋_GB2312" w:eastAsia="仿宋_GB2312" w:hAnsi="楷体" w:hint="eastAsia"/>
          <w:sz w:val="28"/>
        </w:rPr>
        <w:t>，拟转专业学生提出转出申请，并填写《南昌大学本科学生转专业申请表》交学院</w:t>
      </w:r>
      <w:r w:rsidRPr="009370A8">
        <w:rPr>
          <w:rFonts w:ascii="仿宋_GB2312" w:eastAsia="仿宋_GB2312" w:hAnsi="楷体" w:hint="eastAsia"/>
          <w:sz w:val="28"/>
        </w:rPr>
        <w:lastRenderedPageBreak/>
        <w:t>教务办，教务办准备好申请学生的成绩单。</w:t>
      </w:r>
    </w:p>
    <w:p w:rsidR="00872DF0" w:rsidRDefault="00EF162C">
      <w:pPr>
        <w:pStyle w:val="a3"/>
        <w:numPr>
          <w:ilvl w:val="0"/>
          <w:numId w:val="2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转出审批时间：</w:t>
      </w:r>
      <w:r w:rsidRPr="009370A8">
        <w:rPr>
          <w:rFonts w:ascii="仿宋_GB2312" w:eastAsia="仿宋_GB2312" w:hAnsi="楷体"/>
          <w:sz w:val="28"/>
        </w:rPr>
        <w:t>201</w:t>
      </w:r>
      <w:r w:rsidR="00620EED">
        <w:rPr>
          <w:rFonts w:ascii="仿宋_GB2312" w:eastAsia="仿宋_GB2312" w:hAnsi="楷体" w:hint="eastAsia"/>
          <w:sz w:val="28"/>
        </w:rPr>
        <w:t>9</w:t>
      </w:r>
      <w:r w:rsidRPr="009370A8">
        <w:rPr>
          <w:rFonts w:ascii="仿宋_GB2312" w:eastAsia="仿宋_GB2312" w:hAnsi="楷体" w:hint="eastAsia"/>
          <w:sz w:val="28"/>
        </w:rPr>
        <w:t>年</w:t>
      </w:r>
      <w:r>
        <w:rPr>
          <w:rFonts w:ascii="仿宋_GB2312" w:eastAsia="仿宋_GB2312" w:hAnsi="楷体"/>
          <w:sz w:val="28"/>
        </w:rPr>
        <w:t>4</w:t>
      </w:r>
      <w:r w:rsidRPr="009370A8">
        <w:rPr>
          <w:rFonts w:ascii="仿宋_GB2312" w:eastAsia="仿宋_GB2312" w:hAnsi="楷体" w:hint="eastAsia"/>
          <w:sz w:val="28"/>
        </w:rPr>
        <w:t>月</w:t>
      </w:r>
      <w:r w:rsidR="002F6A8A">
        <w:rPr>
          <w:rFonts w:ascii="仿宋_GB2312" w:eastAsia="仿宋_GB2312" w:hAnsi="楷体" w:hint="eastAsia"/>
          <w:sz w:val="28"/>
        </w:rPr>
        <w:t>10</w:t>
      </w:r>
      <w:r w:rsidRPr="009370A8">
        <w:rPr>
          <w:rFonts w:ascii="仿宋_GB2312" w:eastAsia="仿宋_GB2312" w:hAnsi="楷体" w:hint="eastAsia"/>
          <w:sz w:val="28"/>
        </w:rPr>
        <w:t>日</w:t>
      </w:r>
      <w:r w:rsidR="004906DD">
        <w:rPr>
          <w:rFonts w:ascii="仿宋_GB2312" w:eastAsia="仿宋_GB2312" w:hAnsi="楷体" w:hint="eastAsia"/>
          <w:sz w:val="28"/>
        </w:rPr>
        <w:t>前</w:t>
      </w:r>
      <w:r w:rsidRPr="009370A8">
        <w:rPr>
          <w:rFonts w:ascii="仿宋_GB2312" w:eastAsia="仿宋_GB2312" w:hAnsi="楷体" w:hint="eastAsia"/>
          <w:sz w:val="28"/>
        </w:rPr>
        <w:t>，召开学院转专业工作领导小组会议，审核要求转出学生的转专业申请。</w:t>
      </w:r>
    </w:p>
    <w:p w:rsidR="00872DF0" w:rsidRDefault="00EF162C">
      <w:pPr>
        <w:pStyle w:val="a3"/>
        <w:numPr>
          <w:ilvl w:val="0"/>
          <w:numId w:val="2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转入</w:t>
      </w:r>
      <w:r>
        <w:rPr>
          <w:rFonts w:ascii="仿宋_GB2312" w:eastAsia="仿宋_GB2312" w:hAnsi="楷体" w:hint="eastAsia"/>
          <w:sz w:val="28"/>
        </w:rPr>
        <w:t>报到时间：</w:t>
      </w:r>
      <w:r>
        <w:rPr>
          <w:rFonts w:ascii="仿宋_GB2312" w:eastAsia="仿宋_GB2312" w:hAnsi="楷体"/>
          <w:sz w:val="28"/>
        </w:rPr>
        <w:t>201</w:t>
      </w:r>
      <w:r w:rsidR="00620EED">
        <w:rPr>
          <w:rFonts w:ascii="仿宋_GB2312" w:eastAsia="仿宋_GB2312" w:hAnsi="楷体" w:hint="eastAsia"/>
          <w:sz w:val="28"/>
        </w:rPr>
        <w:t>9</w:t>
      </w:r>
      <w:r>
        <w:rPr>
          <w:rFonts w:ascii="仿宋_GB2312" w:eastAsia="仿宋_GB2312" w:hAnsi="楷体" w:hint="eastAsia"/>
          <w:sz w:val="28"/>
        </w:rPr>
        <w:t>年</w:t>
      </w:r>
      <w:r>
        <w:rPr>
          <w:rFonts w:ascii="仿宋_GB2312" w:eastAsia="仿宋_GB2312" w:hAnsi="楷体"/>
          <w:sz w:val="28"/>
        </w:rPr>
        <w:t>4</w:t>
      </w:r>
      <w:r>
        <w:rPr>
          <w:rFonts w:ascii="仿宋_GB2312" w:eastAsia="仿宋_GB2312" w:hAnsi="楷体" w:hint="eastAsia"/>
          <w:sz w:val="28"/>
        </w:rPr>
        <w:t>月</w:t>
      </w:r>
      <w:r>
        <w:rPr>
          <w:rFonts w:ascii="仿宋_GB2312" w:eastAsia="仿宋_GB2312" w:hAnsi="楷体"/>
          <w:sz w:val="28"/>
        </w:rPr>
        <w:t>1</w:t>
      </w:r>
      <w:r w:rsidR="002F6A8A">
        <w:rPr>
          <w:rFonts w:ascii="仿宋_GB2312" w:eastAsia="仿宋_GB2312" w:hAnsi="楷体" w:hint="eastAsia"/>
          <w:sz w:val="28"/>
        </w:rPr>
        <w:t>1</w:t>
      </w:r>
      <w:r>
        <w:rPr>
          <w:rFonts w:ascii="仿宋_GB2312" w:eastAsia="仿宋_GB2312" w:hAnsi="楷体" w:hint="eastAsia"/>
          <w:sz w:val="28"/>
        </w:rPr>
        <w:t>日全天，申请转入生命学院的学生到理科生命大楼二楼学院教务办报到。</w:t>
      </w:r>
    </w:p>
    <w:p w:rsidR="00872DF0" w:rsidRDefault="00EF162C">
      <w:pPr>
        <w:pStyle w:val="a3"/>
        <w:numPr>
          <w:ilvl w:val="0"/>
          <w:numId w:val="2"/>
        </w:numPr>
        <w:ind w:firstLineChars="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转入</w:t>
      </w:r>
      <w:r w:rsidRPr="009370A8">
        <w:rPr>
          <w:rFonts w:ascii="仿宋_GB2312" w:eastAsia="仿宋_GB2312" w:hAnsi="楷体" w:hint="eastAsia"/>
          <w:sz w:val="28"/>
        </w:rPr>
        <w:t>考核时间：</w:t>
      </w:r>
      <w:r w:rsidRPr="009370A8">
        <w:rPr>
          <w:rFonts w:ascii="仿宋_GB2312" w:eastAsia="仿宋_GB2312" w:hAnsi="楷体"/>
          <w:sz w:val="28"/>
        </w:rPr>
        <w:t>201</w:t>
      </w:r>
      <w:r w:rsidR="00620EED">
        <w:rPr>
          <w:rFonts w:ascii="仿宋_GB2312" w:eastAsia="仿宋_GB2312" w:hAnsi="楷体" w:hint="eastAsia"/>
          <w:sz w:val="28"/>
        </w:rPr>
        <w:t>9</w:t>
      </w:r>
      <w:bookmarkStart w:id="0" w:name="_GoBack"/>
      <w:bookmarkEnd w:id="0"/>
      <w:r w:rsidRPr="009370A8">
        <w:rPr>
          <w:rFonts w:ascii="仿宋_GB2312" w:eastAsia="仿宋_GB2312" w:hAnsi="楷体" w:hint="eastAsia"/>
          <w:sz w:val="28"/>
        </w:rPr>
        <w:t>年</w:t>
      </w:r>
      <w:r>
        <w:rPr>
          <w:rFonts w:ascii="仿宋_GB2312" w:eastAsia="仿宋_GB2312" w:hAnsi="楷体"/>
          <w:sz w:val="28"/>
        </w:rPr>
        <w:t>4</w:t>
      </w:r>
      <w:r w:rsidRPr="009370A8">
        <w:rPr>
          <w:rFonts w:ascii="仿宋_GB2312" w:eastAsia="仿宋_GB2312" w:hAnsi="楷体" w:hint="eastAsia"/>
          <w:sz w:val="28"/>
        </w:rPr>
        <w:t>月</w:t>
      </w:r>
      <w:r>
        <w:rPr>
          <w:rFonts w:ascii="仿宋_GB2312" w:eastAsia="仿宋_GB2312" w:hAnsi="楷体"/>
          <w:sz w:val="28"/>
        </w:rPr>
        <w:t>26</w:t>
      </w:r>
      <w:r w:rsidRPr="009370A8">
        <w:rPr>
          <w:rFonts w:ascii="仿宋_GB2312" w:eastAsia="仿宋_GB2312" w:hAnsi="楷体" w:hint="eastAsia"/>
          <w:sz w:val="28"/>
        </w:rPr>
        <w:t>日</w:t>
      </w:r>
      <w:r>
        <w:rPr>
          <w:rFonts w:ascii="仿宋_GB2312" w:eastAsia="仿宋_GB2312" w:hAnsi="楷体" w:hint="eastAsia"/>
          <w:sz w:val="28"/>
        </w:rPr>
        <w:t>上午</w:t>
      </w:r>
      <w:r w:rsidRPr="009370A8">
        <w:rPr>
          <w:rFonts w:ascii="仿宋_GB2312" w:eastAsia="仿宋_GB2312" w:hAnsi="楷体" w:hint="eastAsia"/>
          <w:sz w:val="28"/>
        </w:rPr>
        <w:t>，对提出转入申请的学生进行资料审核和面试，并最终确定接收转入学生名单</w:t>
      </w:r>
      <w:r>
        <w:rPr>
          <w:rFonts w:ascii="仿宋_GB2312" w:eastAsia="仿宋_GB2312" w:hAnsi="楷体" w:hint="eastAsia"/>
          <w:sz w:val="28"/>
        </w:rPr>
        <w:t>，上报教务处。</w:t>
      </w:r>
    </w:p>
    <w:p w:rsidR="00872DF0" w:rsidRDefault="00EF162C">
      <w:pPr>
        <w:pStyle w:val="a3"/>
        <w:numPr>
          <w:ilvl w:val="0"/>
          <w:numId w:val="2"/>
        </w:numPr>
        <w:ind w:firstLineChars="0"/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/>
          <w:sz w:val="28"/>
        </w:rPr>
        <w:t>201</w:t>
      </w:r>
      <w:r w:rsidR="00620EED">
        <w:rPr>
          <w:rFonts w:ascii="仿宋_GB2312" w:eastAsia="仿宋_GB2312" w:hAnsi="楷体" w:hint="eastAsia"/>
          <w:sz w:val="28"/>
        </w:rPr>
        <w:t>9</w:t>
      </w:r>
      <w:r w:rsidRPr="009370A8">
        <w:rPr>
          <w:rFonts w:ascii="仿宋_GB2312" w:eastAsia="仿宋_GB2312" w:hAnsi="楷体" w:hint="eastAsia"/>
          <w:sz w:val="28"/>
        </w:rPr>
        <w:t>年</w:t>
      </w:r>
      <w:r w:rsidR="00620EED">
        <w:rPr>
          <w:rFonts w:ascii="仿宋_GB2312" w:eastAsia="仿宋_GB2312" w:hAnsi="楷体" w:hint="eastAsia"/>
          <w:sz w:val="28"/>
        </w:rPr>
        <w:t>5</w:t>
      </w:r>
      <w:r w:rsidRPr="009370A8">
        <w:rPr>
          <w:rFonts w:ascii="仿宋_GB2312" w:eastAsia="仿宋_GB2312" w:hAnsi="楷体" w:hint="eastAsia"/>
          <w:sz w:val="28"/>
        </w:rPr>
        <w:t>月</w:t>
      </w:r>
      <w:r w:rsidR="00620EED">
        <w:rPr>
          <w:rFonts w:ascii="仿宋_GB2312" w:eastAsia="仿宋_GB2312" w:hAnsi="楷体" w:hint="eastAsia"/>
          <w:sz w:val="28"/>
        </w:rPr>
        <w:t>30</w:t>
      </w:r>
      <w:r w:rsidRPr="009370A8">
        <w:rPr>
          <w:rFonts w:ascii="仿宋_GB2312" w:eastAsia="仿宋_GB2312" w:hAnsi="楷体"/>
          <w:sz w:val="28"/>
        </w:rPr>
        <w:t>-</w:t>
      </w:r>
      <w:r w:rsidR="00620EED">
        <w:rPr>
          <w:rFonts w:ascii="仿宋_GB2312" w:eastAsia="仿宋_GB2312" w:hAnsi="楷体" w:hint="eastAsia"/>
          <w:sz w:val="28"/>
        </w:rPr>
        <w:t>31</w:t>
      </w:r>
      <w:r w:rsidRPr="009370A8">
        <w:rPr>
          <w:rFonts w:ascii="仿宋_GB2312" w:eastAsia="仿宋_GB2312" w:hAnsi="楷体" w:hint="eastAsia"/>
          <w:sz w:val="28"/>
        </w:rPr>
        <w:t>日指导获准学生办理转专业的有关手续。</w:t>
      </w:r>
    </w:p>
    <w:p w:rsidR="00872DF0" w:rsidRDefault="00EF162C">
      <w:pPr>
        <w:rPr>
          <w:rFonts w:ascii="仿宋_GB2312" w:eastAsia="仿宋_GB2312" w:hAnsi="楷体"/>
          <w:sz w:val="28"/>
        </w:rPr>
      </w:pPr>
      <w:r w:rsidRPr="009370A8">
        <w:rPr>
          <w:rFonts w:ascii="仿宋_GB2312" w:eastAsia="仿宋_GB2312" w:hAnsi="楷体" w:hint="eastAsia"/>
          <w:sz w:val="28"/>
        </w:rPr>
        <w:t>五、转专业工作联系人：</w:t>
      </w:r>
      <w:proofErr w:type="gramStart"/>
      <w:r w:rsidRPr="009370A8">
        <w:rPr>
          <w:rFonts w:ascii="仿宋_GB2312" w:eastAsia="仿宋_GB2312" w:hAnsi="楷体" w:hint="eastAsia"/>
          <w:sz w:val="28"/>
        </w:rPr>
        <w:t>章红</w:t>
      </w:r>
      <w:proofErr w:type="gramEnd"/>
      <w:r w:rsidRPr="009370A8">
        <w:rPr>
          <w:rFonts w:ascii="仿宋_GB2312" w:eastAsia="仿宋_GB2312" w:hAnsi="楷体"/>
          <w:sz w:val="28"/>
        </w:rPr>
        <w:t xml:space="preserve">  0791-839</w:t>
      </w:r>
      <w:r>
        <w:rPr>
          <w:rFonts w:ascii="仿宋_GB2312" w:eastAsia="仿宋_GB2312" w:hAnsi="楷体"/>
          <w:sz w:val="28"/>
        </w:rPr>
        <w:t>6</w:t>
      </w:r>
      <w:r w:rsidRPr="009370A8">
        <w:rPr>
          <w:rFonts w:ascii="仿宋_GB2312" w:eastAsia="仿宋_GB2312" w:hAnsi="楷体"/>
          <w:sz w:val="28"/>
        </w:rPr>
        <w:t>8230</w:t>
      </w:r>
    </w:p>
    <w:p w:rsidR="00872DF0" w:rsidRDefault="00872DF0" w:rsidP="006839E4">
      <w:pPr>
        <w:adjustRightInd w:val="0"/>
        <w:snapToGrid w:val="0"/>
        <w:spacing w:line="324" w:lineRule="auto"/>
        <w:ind w:firstLineChars="200" w:firstLine="560"/>
        <w:rPr>
          <w:rFonts w:ascii="仿宋_GB2312" w:eastAsia="仿宋_GB2312" w:hAnsi="楷体"/>
          <w:sz w:val="28"/>
        </w:rPr>
      </w:pPr>
    </w:p>
    <w:p w:rsidR="00872DF0" w:rsidRDefault="00872DF0" w:rsidP="006839E4">
      <w:pPr>
        <w:adjustRightInd w:val="0"/>
        <w:snapToGrid w:val="0"/>
        <w:spacing w:line="324" w:lineRule="auto"/>
        <w:ind w:firstLineChars="200" w:firstLine="560"/>
        <w:rPr>
          <w:rFonts w:ascii="仿宋_GB2312" w:eastAsia="仿宋_GB2312" w:hAnsi="楷体"/>
          <w:sz w:val="28"/>
        </w:rPr>
      </w:pPr>
    </w:p>
    <w:p w:rsidR="00872DF0" w:rsidRDefault="00872DF0">
      <w:pPr>
        <w:rPr>
          <w:sz w:val="28"/>
        </w:rPr>
      </w:pPr>
    </w:p>
    <w:sectPr w:rsidR="00872DF0" w:rsidSect="002A25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DFF" w:rsidRDefault="00924DFF">
      <w:r>
        <w:separator/>
      </w:r>
    </w:p>
  </w:endnote>
  <w:endnote w:type="continuationSeparator" w:id="0">
    <w:p w:rsidR="00924DFF" w:rsidRDefault="0092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DFF" w:rsidRDefault="00924DFF">
      <w:r>
        <w:separator/>
      </w:r>
    </w:p>
  </w:footnote>
  <w:footnote w:type="continuationSeparator" w:id="0">
    <w:p w:rsidR="00924DFF" w:rsidRDefault="00924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A7BA5"/>
    <w:multiLevelType w:val="hybridMultilevel"/>
    <w:tmpl w:val="EFEE02AC"/>
    <w:lvl w:ilvl="0" w:tplc="E1B203FA">
      <w:start w:val="1"/>
      <w:numFmt w:val="decimal"/>
      <w:lvlText w:val="%1．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1F15239A"/>
    <w:multiLevelType w:val="hybridMultilevel"/>
    <w:tmpl w:val="E3FCD2F6"/>
    <w:lvl w:ilvl="0" w:tplc="3C4EFE7E">
      <w:start w:val="1"/>
      <w:numFmt w:val="decimal"/>
      <w:lvlText w:val="%1．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4C354BD9"/>
    <w:multiLevelType w:val="hybridMultilevel"/>
    <w:tmpl w:val="02A4C686"/>
    <w:lvl w:ilvl="0" w:tplc="A6C8F1EE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EFA1756"/>
    <w:multiLevelType w:val="hybridMultilevel"/>
    <w:tmpl w:val="494E9C70"/>
    <w:lvl w:ilvl="0" w:tplc="01429E24">
      <w:start w:val="1"/>
      <w:numFmt w:val="decimal"/>
      <w:lvlText w:val="%1．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142A"/>
    <w:rsid w:val="000211BA"/>
    <w:rsid w:val="00021590"/>
    <w:rsid w:val="00090D5B"/>
    <w:rsid w:val="000A448C"/>
    <w:rsid w:val="000B3B7C"/>
    <w:rsid w:val="000C0E3C"/>
    <w:rsid w:val="000D0E1E"/>
    <w:rsid w:val="000F77F8"/>
    <w:rsid w:val="0013763F"/>
    <w:rsid w:val="001F1FE4"/>
    <w:rsid w:val="00222278"/>
    <w:rsid w:val="002504BB"/>
    <w:rsid w:val="00270733"/>
    <w:rsid w:val="002719E5"/>
    <w:rsid w:val="0028653D"/>
    <w:rsid w:val="002A251B"/>
    <w:rsid w:val="002D403F"/>
    <w:rsid w:val="002F441E"/>
    <w:rsid w:val="002F6A8A"/>
    <w:rsid w:val="003914A2"/>
    <w:rsid w:val="003942EE"/>
    <w:rsid w:val="003C68C4"/>
    <w:rsid w:val="003E0FF7"/>
    <w:rsid w:val="003F2100"/>
    <w:rsid w:val="00430C76"/>
    <w:rsid w:val="004607B7"/>
    <w:rsid w:val="00471228"/>
    <w:rsid w:val="004906DD"/>
    <w:rsid w:val="004A0969"/>
    <w:rsid w:val="004C2163"/>
    <w:rsid w:val="004C569A"/>
    <w:rsid w:val="004F4132"/>
    <w:rsid w:val="00505C19"/>
    <w:rsid w:val="005237DF"/>
    <w:rsid w:val="005377BA"/>
    <w:rsid w:val="0056643D"/>
    <w:rsid w:val="0057765C"/>
    <w:rsid w:val="00582931"/>
    <w:rsid w:val="005A532B"/>
    <w:rsid w:val="005D6500"/>
    <w:rsid w:val="00605523"/>
    <w:rsid w:val="00620EED"/>
    <w:rsid w:val="00666B5E"/>
    <w:rsid w:val="00674B44"/>
    <w:rsid w:val="006839E4"/>
    <w:rsid w:val="006F11B8"/>
    <w:rsid w:val="00762971"/>
    <w:rsid w:val="007752BB"/>
    <w:rsid w:val="007963E3"/>
    <w:rsid w:val="007F05D7"/>
    <w:rsid w:val="00817DDA"/>
    <w:rsid w:val="008510A8"/>
    <w:rsid w:val="00872DF0"/>
    <w:rsid w:val="008E1CAF"/>
    <w:rsid w:val="008F2DC2"/>
    <w:rsid w:val="00924DFF"/>
    <w:rsid w:val="009370A8"/>
    <w:rsid w:val="00963166"/>
    <w:rsid w:val="00991B6A"/>
    <w:rsid w:val="009A0024"/>
    <w:rsid w:val="009B4464"/>
    <w:rsid w:val="00A57E36"/>
    <w:rsid w:val="00AA202B"/>
    <w:rsid w:val="00AA460B"/>
    <w:rsid w:val="00AA6CF4"/>
    <w:rsid w:val="00AE372E"/>
    <w:rsid w:val="00B470AA"/>
    <w:rsid w:val="00B63A93"/>
    <w:rsid w:val="00B83B9F"/>
    <w:rsid w:val="00BB5D5C"/>
    <w:rsid w:val="00BE3493"/>
    <w:rsid w:val="00BE38EE"/>
    <w:rsid w:val="00BE607A"/>
    <w:rsid w:val="00C67860"/>
    <w:rsid w:val="00CB0CBE"/>
    <w:rsid w:val="00CB393E"/>
    <w:rsid w:val="00CC5973"/>
    <w:rsid w:val="00CE714C"/>
    <w:rsid w:val="00CE77A7"/>
    <w:rsid w:val="00D00130"/>
    <w:rsid w:val="00D16F25"/>
    <w:rsid w:val="00D41020"/>
    <w:rsid w:val="00D837AA"/>
    <w:rsid w:val="00E254FA"/>
    <w:rsid w:val="00E36EEC"/>
    <w:rsid w:val="00EB0C61"/>
    <w:rsid w:val="00EF162C"/>
    <w:rsid w:val="00F126CB"/>
    <w:rsid w:val="00F2142A"/>
    <w:rsid w:val="00F51C32"/>
    <w:rsid w:val="00F84B45"/>
    <w:rsid w:val="00F8674B"/>
    <w:rsid w:val="00F95914"/>
    <w:rsid w:val="00F961FB"/>
    <w:rsid w:val="00FA6CD6"/>
    <w:rsid w:val="00FB195E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2">
    <w:name w:val="Char Char2"/>
    <w:basedOn w:val="a"/>
    <w:uiPriority w:val="99"/>
    <w:rsid w:val="00F2142A"/>
    <w:pPr>
      <w:widowControl/>
      <w:spacing w:after="160" w:line="240" w:lineRule="exact"/>
      <w:jc w:val="left"/>
    </w:pPr>
    <w:rPr>
      <w:rFonts w:ascii="Verdana" w:hAnsi="Verdana"/>
      <w:sz w:val="20"/>
      <w:szCs w:val="20"/>
      <w:lang w:eastAsia="en-US"/>
    </w:rPr>
  </w:style>
  <w:style w:type="paragraph" w:styleId="a3">
    <w:name w:val="List Paragraph"/>
    <w:basedOn w:val="a"/>
    <w:uiPriority w:val="99"/>
    <w:qFormat/>
    <w:rsid w:val="00F2142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505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locked/>
    <w:rsid w:val="00505C1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505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locked/>
    <w:rsid w:val="00505C19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28653D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7963E3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章红</cp:lastModifiedBy>
  <cp:revision>21</cp:revision>
  <cp:lastPrinted>2017-03-08T03:21:00Z</cp:lastPrinted>
  <dcterms:created xsi:type="dcterms:W3CDTF">2014-12-28T06:04:00Z</dcterms:created>
  <dcterms:modified xsi:type="dcterms:W3CDTF">2019-03-18T03:32:00Z</dcterms:modified>
</cp:coreProperties>
</file>