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00" w:rsidRDefault="00580A94">
      <w:pPr>
        <w:widowControl/>
        <w:spacing w:line="500" w:lineRule="exact"/>
        <w:jc w:val="center"/>
        <w:outlineLvl w:val="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关于2017-2018学年选课的通知（十一）</w:t>
      </w:r>
    </w:p>
    <w:p w:rsidR="00606400" w:rsidRDefault="00580A94">
      <w:pPr>
        <w:widowControl/>
        <w:spacing w:line="500" w:lineRule="exact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——2017-2018学年秋季单学期重修课跟班选课</w:t>
      </w:r>
    </w:p>
    <w:p w:rsidR="00606400" w:rsidRDefault="00580A94">
      <w:pPr>
        <w:widowControl/>
        <w:spacing w:line="500" w:lineRule="exact"/>
        <w:jc w:val="center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——2017-2018学年秋季单学期单独开班补改选</w:t>
      </w:r>
    </w:p>
    <w:p w:rsidR="00AB291A" w:rsidRDefault="00AB291A">
      <w:pPr>
        <w:widowControl/>
        <w:spacing w:line="324" w:lineRule="auto"/>
        <w:jc w:val="left"/>
        <w:rPr>
          <w:rFonts w:ascii="宋体" w:hAnsi="宋体" w:cs="仿宋"/>
          <w:kern w:val="0"/>
          <w:sz w:val="32"/>
          <w:szCs w:val="32"/>
        </w:rPr>
      </w:pPr>
    </w:p>
    <w:p w:rsidR="00606400" w:rsidRPr="00AB291A" w:rsidRDefault="00580A94">
      <w:pPr>
        <w:widowControl/>
        <w:spacing w:line="324" w:lineRule="auto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各学院：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根据学校选课工作安排，现将2017-2018学年秋季学期重修课选课补、改、退选工作要求通知如下：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一、选课时间：10月13日12:00--10月16日10:00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二、修读方式：本次重修采用单独开班或跟班修读两种方式。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三、</w:t>
      </w:r>
      <w:r w:rsidRPr="00AB291A">
        <w:rPr>
          <w:rFonts w:ascii="宋体" w:hAnsi="宋体" w:cs="仿宋"/>
          <w:kern w:val="0"/>
          <w:sz w:val="32"/>
          <w:szCs w:val="32"/>
        </w:rPr>
        <w:t>选课说明：此次有16门单独开设重修班</w:t>
      </w:r>
      <w:r w:rsidRPr="00AB291A">
        <w:rPr>
          <w:rFonts w:ascii="宋体" w:hAnsi="宋体" w:cs="仿宋" w:hint="eastAsia"/>
          <w:kern w:val="0"/>
          <w:sz w:val="32"/>
          <w:szCs w:val="32"/>
        </w:rPr>
        <w:t>（详见附件）</w:t>
      </w:r>
      <w:r w:rsidRPr="00AB291A">
        <w:rPr>
          <w:rFonts w:ascii="宋体" w:hAnsi="宋体" w:cs="仿宋"/>
          <w:kern w:val="0"/>
          <w:sz w:val="32"/>
          <w:szCs w:val="32"/>
        </w:rPr>
        <w:t>，请有重修相关课程的同学们尽量选择选择此类班级进行修读，未单独开班课程，</w:t>
      </w:r>
      <w:r w:rsidRPr="00AB291A">
        <w:rPr>
          <w:rFonts w:ascii="宋体" w:hAnsi="宋体" w:cs="仿宋" w:hint="eastAsia"/>
          <w:kern w:val="0"/>
          <w:sz w:val="32"/>
          <w:szCs w:val="32"/>
        </w:rPr>
        <w:t>则</w:t>
      </w:r>
      <w:r w:rsidRPr="00AB291A">
        <w:rPr>
          <w:rFonts w:ascii="宋体" w:hAnsi="宋体" w:cs="仿宋"/>
          <w:kern w:val="0"/>
          <w:sz w:val="32"/>
          <w:szCs w:val="32"/>
        </w:rPr>
        <w:t>选择跟班</w:t>
      </w:r>
      <w:r w:rsidRPr="00AB291A">
        <w:rPr>
          <w:rFonts w:ascii="宋体" w:hAnsi="宋体" w:cs="仿宋" w:hint="eastAsia"/>
          <w:kern w:val="0"/>
          <w:sz w:val="32"/>
          <w:szCs w:val="32"/>
        </w:rPr>
        <w:t>重修</w:t>
      </w:r>
      <w:r w:rsidRPr="00AB291A">
        <w:rPr>
          <w:rFonts w:ascii="宋体" w:hAnsi="宋体" w:cs="仿宋"/>
          <w:kern w:val="0"/>
          <w:sz w:val="32"/>
          <w:szCs w:val="32"/>
        </w:rPr>
        <w:t xml:space="preserve">。 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四、选课步骤：选择单独开班重修课及跟班重修的学生需登录教务管理系统（</w:t>
      </w:r>
      <w:hyperlink r:id="rId7" w:history="1">
        <w:r w:rsidRPr="00AB291A">
          <w:rPr>
            <w:rFonts w:ascii="宋体" w:hAnsi="宋体" w:cs="仿宋" w:hint="eastAsia"/>
            <w:kern w:val="0"/>
            <w:sz w:val="32"/>
            <w:szCs w:val="32"/>
          </w:rPr>
          <w:t>http://218.64.56.18</w:t>
        </w:r>
      </w:hyperlink>
      <w:r w:rsidRPr="00AB291A">
        <w:rPr>
          <w:rFonts w:ascii="宋体" w:hAnsi="宋体" w:cs="仿宋" w:hint="eastAsia"/>
          <w:kern w:val="0"/>
          <w:sz w:val="32"/>
          <w:szCs w:val="32"/>
        </w:rPr>
        <w:t>）；进入“选课中心”，对应的选课名称为“2017-2018学年秋季学期重修课选课”，点击“进入选课”→“专业内跨年级选课”→</w:t>
      </w:r>
      <w:r w:rsidRPr="00AB291A">
        <w:rPr>
          <w:rFonts w:ascii="宋体" w:hAnsi="宋体" w:cs="仿宋" w:hint="eastAsia"/>
          <w:b/>
          <w:kern w:val="0"/>
          <w:sz w:val="32"/>
          <w:szCs w:val="32"/>
        </w:rPr>
        <w:t>输入需要重修的课程名称</w:t>
      </w:r>
      <w:r w:rsidRPr="00AB291A">
        <w:rPr>
          <w:rFonts w:ascii="宋体" w:hAnsi="宋体" w:cs="仿宋" w:hint="eastAsia"/>
          <w:kern w:val="0"/>
          <w:sz w:val="32"/>
          <w:szCs w:val="32"/>
        </w:rPr>
        <w:t>→查询（特别注意：需重修的课与原未通过的课课程代码必须相同），按提示进行选课；如果已选课程打算退选，可在网页下面的“选课结果查看及退选”中进行退选。</w:t>
      </w:r>
    </w:p>
    <w:p w:rsidR="00606400" w:rsidRPr="00AB291A" w:rsidRDefault="00580A94" w:rsidP="00AB291A">
      <w:pPr>
        <w:widowControl/>
        <w:spacing w:line="324" w:lineRule="auto"/>
        <w:ind w:firstLineChars="200" w:firstLine="640"/>
        <w:jc w:val="left"/>
        <w:rPr>
          <w:rFonts w:ascii="宋体" w:hAnsi="宋体" w:cs="仿宋"/>
          <w:kern w:val="0"/>
          <w:sz w:val="32"/>
          <w:szCs w:val="32"/>
        </w:rPr>
      </w:pPr>
      <w:r w:rsidRPr="00AB291A">
        <w:rPr>
          <w:rFonts w:ascii="宋体" w:hAnsi="宋体" w:cs="仿宋" w:hint="eastAsia"/>
          <w:kern w:val="0"/>
          <w:sz w:val="32"/>
          <w:szCs w:val="32"/>
        </w:rPr>
        <w:t>五、特别说明：重修选课不检查课表是否冲突，学生在选课结束后应查询本人的课表（“培养管理”—“学期理论</w:t>
      </w:r>
      <w:r w:rsidRPr="00AB291A">
        <w:rPr>
          <w:rFonts w:ascii="宋体" w:hAnsi="宋体" w:cs="仿宋" w:hint="eastAsia"/>
          <w:kern w:val="0"/>
          <w:sz w:val="32"/>
          <w:szCs w:val="32"/>
        </w:rPr>
        <w:lastRenderedPageBreak/>
        <w:t>课表”），如有冲突，应及时调整，无法避免冲突的，则可放弃重修，或向所在学院申请免听（免听课程一律不免考）。重修上课管理与普通课程上课管理一致。重修单独开班的课程由上课教师组织考核，成绩由上课教师录入，跟班修读的课程与原班级考核方式一致，即均参加期末考核。考核不及格或缺考则参加下一学期初组织的补考（不参加缓考）。</w:t>
      </w:r>
    </w:p>
    <w:p w:rsidR="00606400" w:rsidRPr="00AB291A" w:rsidRDefault="00BF6BC9">
      <w:pPr>
        <w:widowControl/>
        <w:spacing w:line="324" w:lineRule="auto"/>
        <w:jc w:val="left"/>
        <w:rPr>
          <w:rFonts w:ascii="宋体" w:hAnsi="宋体" w:cs="仿宋"/>
          <w:kern w:val="0"/>
          <w:sz w:val="32"/>
          <w:szCs w:val="32"/>
        </w:rPr>
      </w:pPr>
      <w:r>
        <w:rPr>
          <w:rFonts w:ascii="宋体" w:hAnsi="宋体" w:cs="仿宋" w:hint="eastAsia"/>
          <w:kern w:val="0"/>
          <w:sz w:val="32"/>
          <w:szCs w:val="32"/>
        </w:rPr>
        <w:t xml:space="preserve">    </w:t>
      </w:r>
      <w:r w:rsidR="00580A94" w:rsidRPr="00AB291A">
        <w:rPr>
          <w:rFonts w:ascii="宋体" w:hAnsi="宋体" w:cs="仿宋" w:hint="eastAsia"/>
          <w:kern w:val="0"/>
          <w:sz w:val="32"/>
          <w:szCs w:val="32"/>
        </w:rPr>
        <w:t>特此通知。</w:t>
      </w:r>
    </w:p>
    <w:p w:rsidR="00F371F9" w:rsidRDefault="00BF6BC9" w:rsidP="00F371F9">
      <w:pPr>
        <w:widowControl/>
        <w:spacing w:line="324" w:lineRule="auto"/>
        <w:jc w:val="left"/>
        <w:rPr>
          <w:rFonts w:ascii="宋体" w:hAnsi="宋体" w:cs="仿宋" w:hint="eastAsia"/>
          <w:kern w:val="0"/>
          <w:sz w:val="32"/>
          <w:szCs w:val="32"/>
        </w:rPr>
      </w:pPr>
      <w:r>
        <w:rPr>
          <w:rFonts w:ascii="宋体" w:hAnsi="宋体" w:cs="仿宋" w:hint="eastAsia"/>
          <w:kern w:val="0"/>
          <w:sz w:val="32"/>
          <w:szCs w:val="32"/>
        </w:rPr>
        <w:t xml:space="preserve">    </w:t>
      </w:r>
      <w:r w:rsidR="00580A94" w:rsidRPr="00AB291A">
        <w:rPr>
          <w:rFonts w:ascii="宋体" w:hAnsi="宋体" w:cs="仿宋" w:hint="eastAsia"/>
          <w:kern w:val="0"/>
          <w:sz w:val="32"/>
          <w:szCs w:val="32"/>
        </w:rPr>
        <w:t>附件：2017-2018学年秋季学期重修单独开班课程安排表</w:t>
      </w:r>
    </w:p>
    <w:p w:rsidR="00F371F9" w:rsidRDefault="00F371F9" w:rsidP="00F371F9">
      <w:pPr>
        <w:widowControl/>
        <w:spacing w:line="324" w:lineRule="auto"/>
        <w:jc w:val="left"/>
        <w:rPr>
          <w:rFonts w:ascii="宋体" w:hAnsi="宋体" w:cs="仿宋" w:hint="eastAsia"/>
          <w:kern w:val="0"/>
          <w:sz w:val="32"/>
          <w:szCs w:val="32"/>
        </w:rPr>
      </w:pPr>
    </w:p>
    <w:p w:rsidR="00F371F9" w:rsidRDefault="00F371F9" w:rsidP="00F371F9">
      <w:pPr>
        <w:widowControl/>
        <w:spacing w:line="324" w:lineRule="auto"/>
        <w:jc w:val="left"/>
        <w:rPr>
          <w:rFonts w:ascii="宋体" w:hAnsi="宋体" w:cs="仿宋" w:hint="eastAsia"/>
          <w:kern w:val="0"/>
          <w:sz w:val="32"/>
          <w:szCs w:val="32"/>
        </w:rPr>
      </w:pPr>
    </w:p>
    <w:p w:rsidR="00F371F9" w:rsidRDefault="00F371F9" w:rsidP="00F371F9">
      <w:pPr>
        <w:widowControl/>
        <w:spacing w:line="324" w:lineRule="auto"/>
        <w:jc w:val="left"/>
        <w:rPr>
          <w:rFonts w:ascii="宋体" w:hAnsi="宋体" w:cs="仿宋" w:hint="eastAsia"/>
          <w:kern w:val="0"/>
          <w:sz w:val="32"/>
          <w:szCs w:val="32"/>
        </w:rPr>
      </w:pPr>
      <w:r>
        <w:rPr>
          <w:rFonts w:ascii="宋体" w:hAnsi="宋体" w:cs="仿宋" w:hint="eastAsia"/>
          <w:kern w:val="0"/>
          <w:sz w:val="32"/>
          <w:szCs w:val="32"/>
        </w:rPr>
        <w:t xml:space="preserve">                                       </w:t>
      </w:r>
      <w:r w:rsidR="00580A94" w:rsidRPr="00AB291A">
        <w:rPr>
          <w:rFonts w:ascii="宋体" w:hAnsi="宋体" w:cs="仿宋" w:hint="eastAsia"/>
          <w:kern w:val="0"/>
          <w:sz w:val="32"/>
          <w:szCs w:val="32"/>
        </w:rPr>
        <w:t>教务处</w:t>
      </w:r>
    </w:p>
    <w:p w:rsidR="00606400" w:rsidRDefault="00F371F9" w:rsidP="00F371F9">
      <w:pPr>
        <w:widowControl/>
        <w:spacing w:line="324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仿宋" w:hint="eastAsia"/>
          <w:kern w:val="0"/>
          <w:sz w:val="32"/>
          <w:szCs w:val="32"/>
        </w:rPr>
        <w:t xml:space="preserve">                                  </w:t>
      </w:r>
      <w:r w:rsidR="00580A94" w:rsidRPr="00AB291A">
        <w:rPr>
          <w:rFonts w:ascii="宋体" w:hAnsi="宋体" w:cs="仿宋" w:hint="eastAsia"/>
          <w:kern w:val="0"/>
          <w:sz w:val="32"/>
          <w:szCs w:val="32"/>
        </w:rPr>
        <w:t>2017年10月9</w:t>
      </w:r>
      <w:bookmarkStart w:id="0" w:name="_GoBack"/>
      <w:bookmarkEnd w:id="0"/>
      <w:r w:rsidR="00580A94" w:rsidRPr="00AB291A">
        <w:rPr>
          <w:rFonts w:ascii="宋体" w:hAnsi="宋体" w:cs="仿宋" w:hint="eastAsia"/>
          <w:kern w:val="0"/>
          <w:sz w:val="32"/>
          <w:szCs w:val="32"/>
        </w:rPr>
        <w:t>日</w:t>
      </w:r>
    </w:p>
    <w:sectPr w:rsidR="00606400" w:rsidSect="0060640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A1" w:rsidRDefault="00F904A1" w:rsidP="00606400">
      <w:r>
        <w:separator/>
      </w:r>
    </w:p>
  </w:endnote>
  <w:endnote w:type="continuationSeparator" w:id="1">
    <w:p w:rsidR="00F904A1" w:rsidRDefault="00F904A1" w:rsidP="0060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A1" w:rsidRDefault="00F904A1" w:rsidP="00606400">
      <w:r>
        <w:separator/>
      </w:r>
    </w:p>
  </w:footnote>
  <w:footnote w:type="continuationSeparator" w:id="1">
    <w:p w:rsidR="00F904A1" w:rsidRDefault="00F904A1" w:rsidP="0060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00" w:rsidRDefault="0060640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212AA1"/>
    <w:rsid w:val="004758A1"/>
    <w:rsid w:val="00580A94"/>
    <w:rsid w:val="005A49C4"/>
    <w:rsid w:val="005E3A61"/>
    <w:rsid w:val="00606400"/>
    <w:rsid w:val="00804FEF"/>
    <w:rsid w:val="00937BD1"/>
    <w:rsid w:val="00967756"/>
    <w:rsid w:val="00AB291A"/>
    <w:rsid w:val="00BF6BC9"/>
    <w:rsid w:val="00C7147C"/>
    <w:rsid w:val="00EC1AFC"/>
    <w:rsid w:val="00F371F9"/>
    <w:rsid w:val="00F904A1"/>
    <w:rsid w:val="00FF0477"/>
    <w:rsid w:val="070A7D59"/>
    <w:rsid w:val="0C0A02DF"/>
    <w:rsid w:val="2D3E3918"/>
    <w:rsid w:val="30F744D6"/>
    <w:rsid w:val="3D3B039F"/>
    <w:rsid w:val="46973654"/>
    <w:rsid w:val="531B28FD"/>
    <w:rsid w:val="59212AA1"/>
    <w:rsid w:val="5D93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0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606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18.64.56.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user</cp:lastModifiedBy>
  <cp:revision>5</cp:revision>
  <cp:lastPrinted>2017-09-30T00:59:00Z</cp:lastPrinted>
  <dcterms:created xsi:type="dcterms:W3CDTF">2017-09-30T03:42:00Z</dcterms:created>
  <dcterms:modified xsi:type="dcterms:W3CDTF">2017-10-09T09:15:00Z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